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F342" w14:textId="4DC097E0" w:rsidR="00C56929" w:rsidRPr="00346E42" w:rsidRDefault="00346E42" w:rsidP="00346E42">
      <w:pPr>
        <w:pStyle w:val="Nagwek1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Pr="00346E42">
        <w:rPr>
          <w:sz w:val="20"/>
          <w:szCs w:val="20"/>
        </w:rPr>
        <w:t>Wniosek</w:t>
      </w:r>
      <w:r w:rsidRPr="00346E42">
        <w:rPr>
          <w:spacing w:val="-11"/>
          <w:sz w:val="20"/>
          <w:szCs w:val="20"/>
        </w:rPr>
        <w:t xml:space="preserve"> </w:t>
      </w:r>
      <w:r w:rsidRPr="00346E42">
        <w:rPr>
          <w:sz w:val="20"/>
          <w:szCs w:val="20"/>
        </w:rPr>
        <w:t>o</w:t>
      </w:r>
      <w:r w:rsidRPr="00346E42">
        <w:rPr>
          <w:spacing w:val="-7"/>
          <w:sz w:val="20"/>
          <w:szCs w:val="20"/>
        </w:rPr>
        <w:t xml:space="preserve"> </w:t>
      </w:r>
      <w:r w:rsidRPr="00346E42">
        <w:rPr>
          <w:sz w:val="20"/>
          <w:szCs w:val="20"/>
        </w:rPr>
        <w:t>udostępnienie</w:t>
      </w:r>
      <w:r w:rsidRPr="00346E42">
        <w:rPr>
          <w:spacing w:val="-9"/>
          <w:sz w:val="20"/>
          <w:szCs w:val="20"/>
        </w:rPr>
        <w:t xml:space="preserve"> </w:t>
      </w:r>
      <w:r w:rsidRPr="00346E42">
        <w:rPr>
          <w:sz w:val="20"/>
          <w:szCs w:val="20"/>
        </w:rPr>
        <w:t>materiałów</w:t>
      </w:r>
      <w:r w:rsidRPr="00346E42">
        <w:rPr>
          <w:spacing w:val="-7"/>
          <w:sz w:val="20"/>
          <w:szCs w:val="20"/>
        </w:rPr>
        <w:t xml:space="preserve"> </w:t>
      </w:r>
      <w:r w:rsidRPr="00346E42">
        <w:rPr>
          <w:sz w:val="20"/>
          <w:szCs w:val="20"/>
        </w:rPr>
        <w:t>powiatowego</w:t>
      </w:r>
      <w:r w:rsidRPr="00346E42">
        <w:rPr>
          <w:spacing w:val="-7"/>
          <w:sz w:val="20"/>
          <w:szCs w:val="20"/>
        </w:rPr>
        <w:t xml:space="preserve"> </w:t>
      </w:r>
      <w:r w:rsidRPr="00346E42">
        <w:rPr>
          <w:sz w:val="20"/>
          <w:szCs w:val="20"/>
        </w:rPr>
        <w:t>zasobu</w:t>
      </w:r>
      <w:r w:rsidRPr="00346E42">
        <w:rPr>
          <w:spacing w:val="-7"/>
          <w:sz w:val="20"/>
          <w:szCs w:val="20"/>
        </w:rPr>
        <w:t xml:space="preserve"> </w:t>
      </w:r>
      <w:r w:rsidRPr="00346E42">
        <w:rPr>
          <w:sz w:val="20"/>
          <w:szCs w:val="20"/>
        </w:rPr>
        <w:t>geodezyjnego</w:t>
      </w:r>
      <w:r w:rsidRPr="00346E42">
        <w:rPr>
          <w:spacing w:val="-8"/>
          <w:sz w:val="20"/>
          <w:szCs w:val="20"/>
        </w:rPr>
        <w:t xml:space="preserve"> </w:t>
      </w:r>
      <w:r w:rsidRPr="00346E42">
        <w:rPr>
          <w:sz w:val="20"/>
          <w:szCs w:val="20"/>
        </w:rPr>
        <w:t>i</w:t>
      </w:r>
      <w:r w:rsidRPr="00346E42">
        <w:rPr>
          <w:spacing w:val="-8"/>
          <w:sz w:val="20"/>
          <w:szCs w:val="20"/>
        </w:rPr>
        <w:t xml:space="preserve"> </w:t>
      </w:r>
      <w:r w:rsidRPr="00346E42">
        <w:rPr>
          <w:spacing w:val="-2"/>
          <w:sz w:val="20"/>
          <w:szCs w:val="20"/>
        </w:rPr>
        <w:t>kartograficznego</w:t>
      </w: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"/>
        <w:gridCol w:w="223"/>
        <w:gridCol w:w="3809"/>
        <w:gridCol w:w="192"/>
        <w:gridCol w:w="175"/>
        <w:gridCol w:w="2753"/>
        <w:gridCol w:w="1280"/>
        <w:gridCol w:w="1323"/>
      </w:tblGrid>
      <w:tr w:rsidR="00C56929" w14:paraId="466FF4F7" w14:textId="77777777">
        <w:trPr>
          <w:trHeight w:hRule="exact" w:val="292"/>
        </w:trPr>
        <w:tc>
          <w:tcPr>
            <w:tcW w:w="4205" w:type="dxa"/>
            <w:gridSpan w:val="3"/>
            <w:shd w:val="clear" w:color="auto" w:fill="CCCCFF"/>
          </w:tcPr>
          <w:p w14:paraId="538B06D6" w14:textId="77777777" w:rsidR="00C56929" w:rsidRDefault="00312D9C">
            <w:pPr>
              <w:pStyle w:val="TableParagraph"/>
              <w:spacing w:before="26"/>
              <w:ind w:left="58"/>
              <w:rPr>
                <w:sz w:val="16"/>
              </w:rPr>
            </w:pPr>
            <w:r>
              <w:rPr>
                <w:sz w:val="16"/>
              </w:rPr>
              <w:t xml:space="preserve">1. </w:t>
            </w:r>
            <w:r>
              <w:rPr>
                <w:spacing w:val="-2"/>
                <w:sz w:val="16"/>
              </w:rPr>
              <w:t>Wnioskodawca</w:t>
            </w:r>
          </w:p>
        </w:tc>
        <w:tc>
          <w:tcPr>
            <w:tcW w:w="192" w:type="dxa"/>
            <w:vMerge w:val="restart"/>
            <w:tcBorders>
              <w:top w:val="nil"/>
            </w:tcBorders>
          </w:tcPr>
          <w:p w14:paraId="1792341C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8" w:type="dxa"/>
            <w:gridSpan w:val="3"/>
            <w:shd w:val="clear" w:color="auto" w:fill="CCCCFF"/>
          </w:tcPr>
          <w:p w14:paraId="5EE5CD05" w14:textId="77777777" w:rsidR="00C56929" w:rsidRDefault="00312D9C">
            <w:pPr>
              <w:pStyle w:val="TableParagraph"/>
              <w:spacing w:before="26"/>
              <w:ind w:left="63"/>
              <w:rPr>
                <w:sz w:val="16"/>
              </w:rPr>
            </w:pPr>
            <w:r>
              <w:rPr>
                <w:sz w:val="16"/>
              </w:rPr>
              <w:t xml:space="preserve">2. </w:t>
            </w:r>
            <w:r>
              <w:rPr>
                <w:spacing w:val="-4"/>
                <w:sz w:val="16"/>
              </w:rPr>
              <w:t>Data</w:t>
            </w:r>
          </w:p>
        </w:tc>
        <w:tc>
          <w:tcPr>
            <w:tcW w:w="1323" w:type="dxa"/>
            <w:vMerge w:val="restart"/>
            <w:shd w:val="clear" w:color="auto" w:fill="CCCCFF"/>
          </w:tcPr>
          <w:p w14:paraId="30F71128" w14:textId="77777777" w:rsidR="00C56929" w:rsidRDefault="00312D9C">
            <w:pPr>
              <w:pStyle w:val="TableParagraph"/>
              <w:spacing w:before="26"/>
              <w:ind w:left="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Formularz</w:t>
            </w:r>
          </w:p>
          <w:p w14:paraId="115A0B4B" w14:textId="77777777" w:rsidR="00C56929" w:rsidRDefault="00312D9C">
            <w:pPr>
              <w:pStyle w:val="TableParagraph"/>
              <w:spacing w:before="96"/>
              <w:ind w:left="94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</w:tr>
      <w:tr w:rsidR="00C56929" w14:paraId="2FE23746" w14:textId="77777777">
        <w:trPr>
          <w:trHeight w:hRule="exact" w:val="355"/>
        </w:trPr>
        <w:tc>
          <w:tcPr>
            <w:tcW w:w="173" w:type="dxa"/>
            <w:vMerge w:val="restart"/>
            <w:shd w:val="clear" w:color="auto" w:fill="CCCCFF"/>
          </w:tcPr>
          <w:p w14:paraId="501594D3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32" w:type="dxa"/>
            <w:gridSpan w:val="2"/>
            <w:vMerge w:val="restart"/>
          </w:tcPr>
          <w:p w14:paraId="66FB4E79" w14:textId="77777777" w:rsidR="00C56929" w:rsidRDefault="00312D9C">
            <w:pPr>
              <w:pStyle w:val="TableParagraph"/>
              <w:spacing w:before="23" w:line="720" w:lineRule="auto"/>
              <w:ind w:left="20" w:right="2404"/>
              <w:rPr>
                <w:sz w:val="16"/>
              </w:rPr>
            </w:pPr>
            <w:r>
              <w:rPr>
                <w:sz w:val="16"/>
              </w:rPr>
              <w:t>Imię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nazwisko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Nazwa: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Adres:</w:t>
            </w:r>
          </w:p>
        </w:tc>
        <w:tc>
          <w:tcPr>
            <w:tcW w:w="192" w:type="dxa"/>
            <w:vMerge/>
            <w:tcBorders>
              <w:top w:val="nil"/>
            </w:tcBorders>
          </w:tcPr>
          <w:p w14:paraId="51FE6068" w14:textId="77777777" w:rsidR="00C56929" w:rsidRDefault="00C56929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shd w:val="clear" w:color="auto" w:fill="CCCCFF"/>
          </w:tcPr>
          <w:p w14:paraId="26C55791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33" w:type="dxa"/>
            <w:gridSpan w:val="2"/>
          </w:tcPr>
          <w:p w14:paraId="7BBD0AB9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vMerge/>
            <w:tcBorders>
              <w:top w:val="nil"/>
            </w:tcBorders>
            <w:shd w:val="clear" w:color="auto" w:fill="CCCCFF"/>
          </w:tcPr>
          <w:p w14:paraId="1E514C20" w14:textId="77777777" w:rsidR="00C56929" w:rsidRDefault="00C56929">
            <w:pPr>
              <w:rPr>
                <w:sz w:val="2"/>
                <w:szCs w:val="2"/>
              </w:rPr>
            </w:pPr>
          </w:p>
        </w:tc>
      </w:tr>
      <w:tr w:rsidR="00C56929" w14:paraId="21E907DD" w14:textId="77777777">
        <w:trPr>
          <w:trHeight w:hRule="exact" w:val="670"/>
        </w:trPr>
        <w:tc>
          <w:tcPr>
            <w:tcW w:w="173" w:type="dxa"/>
            <w:vMerge/>
            <w:tcBorders>
              <w:top w:val="nil"/>
            </w:tcBorders>
            <w:shd w:val="clear" w:color="auto" w:fill="CCCCFF"/>
          </w:tcPr>
          <w:p w14:paraId="146F557E" w14:textId="77777777" w:rsidR="00C56929" w:rsidRDefault="00C56929">
            <w:pPr>
              <w:rPr>
                <w:sz w:val="2"/>
                <w:szCs w:val="2"/>
              </w:rPr>
            </w:pPr>
          </w:p>
        </w:tc>
        <w:tc>
          <w:tcPr>
            <w:tcW w:w="4032" w:type="dxa"/>
            <w:gridSpan w:val="2"/>
            <w:vMerge/>
            <w:tcBorders>
              <w:top w:val="nil"/>
            </w:tcBorders>
          </w:tcPr>
          <w:p w14:paraId="0E2F8D2E" w14:textId="77777777" w:rsidR="00C56929" w:rsidRDefault="00C56929">
            <w:pPr>
              <w:rPr>
                <w:sz w:val="2"/>
                <w:szCs w:val="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</w:tcPr>
          <w:p w14:paraId="5147DF59" w14:textId="77777777" w:rsidR="00C56929" w:rsidRDefault="00C56929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  <w:gridSpan w:val="4"/>
            <w:shd w:val="clear" w:color="auto" w:fill="CCCCFF"/>
          </w:tcPr>
          <w:p w14:paraId="4D5037AB" w14:textId="77777777" w:rsidR="00C56929" w:rsidRDefault="00312D9C">
            <w:pPr>
              <w:pStyle w:val="TableParagraph"/>
              <w:spacing w:before="26" w:line="256" w:lineRule="auto"/>
              <w:ind w:left="221" w:right="825" w:hanging="159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Adresat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nazwa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adres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organu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jednostki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organizacyjnej,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która w imieniu organu prowadzi państwowy zasób geodezyjny</w:t>
            </w:r>
          </w:p>
          <w:p w14:paraId="197468E6" w14:textId="77777777" w:rsidR="00C56929" w:rsidRDefault="00312D9C">
            <w:pPr>
              <w:pStyle w:val="TableParagraph"/>
              <w:spacing w:before="2" w:line="188" w:lineRule="exact"/>
              <w:ind w:left="22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kartograficzny</w:t>
            </w:r>
          </w:p>
        </w:tc>
      </w:tr>
      <w:tr w:rsidR="00C56929" w14:paraId="3943E841" w14:textId="77777777">
        <w:trPr>
          <w:trHeight w:hRule="exact" w:val="376"/>
        </w:trPr>
        <w:tc>
          <w:tcPr>
            <w:tcW w:w="173" w:type="dxa"/>
            <w:vMerge/>
            <w:tcBorders>
              <w:top w:val="nil"/>
            </w:tcBorders>
            <w:shd w:val="clear" w:color="auto" w:fill="CCCCFF"/>
          </w:tcPr>
          <w:p w14:paraId="03DF67A1" w14:textId="77777777" w:rsidR="00C56929" w:rsidRDefault="00C56929">
            <w:pPr>
              <w:rPr>
                <w:sz w:val="2"/>
                <w:szCs w:val="2"/>
              </w:rPr>
            </w:pPr>
          </w:p>
        </w:tc>
        <w:tc>
          <w:tcPr>
            <w:tcW w:w="4032" w:type="dxa"/>
            <w:gridSpan w:val="2"/>
            <w:vMerge/>
            <w:tcBorders>
              <w:top w:val="nil"/>
            </w:tcBorders>
          </w:tcPr>
          <w:p w14:paraId="2C9743C3" w14:textId="77777777" w:rsidR="00C56929" w:rsidRDefault="00C56929">
            <w:pPr>
              <w:rPr>
                <w:sz w:val="2"/>
                <w:szCs w:val="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</w:tcPr>
          <w:p w14:paraId="420F5320" w14:textId="77777777" w:rsidR="00C56929" w:rsidRDefault="00C56929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 w:val="restart"/>
            <w:shd w:val="clear" w:color="auto" w:fill="CCCCFF"/>
          </w:tcPr>
          <w:p w14:paraId="60F4D0CF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56" w:type="dxa"/>
            <w:gridSpan w:val="3"/>
            <w:vMerge w:val="restart"/>
          </w:tcPr>
          <w:p w14:paraId="2AFB7B67" w14:textId="77777777" w:rsidR="00C56929" w:rsidRDefault="00C56929">
            <w:pPr>
              <w:pStyle w:val="TableParagraph"/>
              <w:spacing w:before="44"/>
              <w:rPr>
                <w:b/>
                <w:sz w:val="18"/>
              </w:rPr>
            </w:pPr>
          </w:p>
          <w:p w14:paraId="64DCE4E9" w14:textId="77777777" w:rsidR="00391A0D" w:rsidRPr="00391A0D" w:rsidRDefault="00391A0D" w:rsidP="00391A0D">
            <w:pPr>
              <w:pStyle w:val="TableParagraph"/>
              <w:spacing w:line="256" w:lineRule="auto"/>
              <w:ind w:left="217"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391A0D">
              <w:rPr>
                <w:b/>
                <w:sz w:val="20"/>
                <w:szCs w:val="20"/>
              </w:rPr>
              <w:t xml:space="preserve">                                    </w:t>
            </w:r>
            <w:r w:rsidRPr="00391A0D">
              <w:rPr>
                <w:rFonts w:ascii="Arial" w:hAnsi="Arial" w:cs="Arial"/>
                <w:b/>
                <w:sz w:val="20"/>
                <w:szCs w:val="20"/>
              </w:rPr>
              <w:t xml:space="preserve">Starosta Krapkowicki    </w:t>
            </w:r>
          </w:p>
          <w:p w14:paraId="3FCF6339" w14:textId="48704E7E" w:rsidR="00391A0D" w:rsidRPr="00391A0D" w:rsidRDefault="00391A0D" w:rsidP="00391A0D">
            <w:pPr>
              <w:pStyle w:val="TableParagraph"/>
              <w:spacing w:line="256" w:lineRule="auto"/>
              <w:ind w:left="217"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391A0D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ul. Kilińskiego 1            </w:t>
            </w:r>
          </w:p>
          <w:p w14:paraId="2FCDB100" w14:textId="708F5772" w:rsidR="00391A0D" w:rsidRPr="00391A0D" w:rsidRDefault="00391A0D" w:rsidP="00391A0D">
            <w:pPr>
              <w:pStyle w:val="TableParagraph"/>
              <w:spacing w:line="256" w:lineRule="auto"/>
              <w:ind w:left="217"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391A0D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47-303 Krapkowice</w:t>
            </w:r>
          </w:p>
          <w:p w14:paraId="493263AD" w14:textId="77777777" w:rsidR="00391A0D" w:rsidRPr="00391A0D" w:rsidRDefault="00391A0D" w:rsidP="00391A0D">
            <w:pPr>
              <w:pStyle w:val="TableParagraph"/>
              <w:spacing w:line="256" w:lineRule="auto"/>
              <w:ind w:left="217" w:right="213"/>
              <w:rPr>
                <w:b/>
                <w:sz w:val="20"/>
                <w:szCs w:val="20"/>
              </w:rPr>
            </w:pPr>
          </w:p>
          <w:p w14:paraId="418A2E9C" w14:textId="77777777" w:rsidR="00391A0D" w:rsidRDefault="00391A0D" w:rsidP="00391A0D">
            <w:pPr>
              <w:pStyle w:val="TableParagraph"/>
              <w:spacing w:line="256" w:lineRule="auto"/>
              <w:ind w:left="217" w:right="213"/>
              <w:rPr>
                <w:b/>
                <w:sz w:val="18"/>
              </w:rPr>
            </w:pPr>
          </w:p>
          <w:p w14:paraId="22990BEE" w14:textId="77777777" w:rsidR="00391A0D" w:rsidRDefault="00391A0D" w:rsidP="00391A0D">
            <w:pPr>
              <w:pStyle w:val="TableParagraph"/>
              <w:spacing w:line="256" w:lineRule="auto"/>
              <w:ind w:left="217" w:right="213"/>
              <w:rPr>
                <w:b/>
                <w:sz w:val="18"/>
              </w:rPr>
            </w:pPr>
          </w:p>
          <w:p w14:paraId="06ED2873" w14:textId="77777777" w:rsidR="00391A0D" w:rsidRDefault="00391A0D" w:rsidP="00391A0D">
            <w:pPr>
              <w:pStyle w:val="TableParagraph"/>
              <w:spacing w:line="256" w:lineRule="auto"/>
              <w:ind w:left="217" w:right="213"/>
              <w:rPr>
                <w:b/>
                <w:sz w:val="18"/>
              </w:rPr>
            </w:pPr>
          </w:p>
          <w:p w14:paraId="434F9FC1" w14:textId="77777777" w:rsidR="00391A0D" w:rsidRDefault="00391A0D" w:rsidP="00391A0D">
            <w:pPr>
              <w:pStyle w:val="TableParagraph"/>
              <w:spacing w:line="256" w:lineRule="auto"/>
              <w:ind w:left="217" w:right="213"/>
              <w:rPr>
                <w:b/>
                <w:sz w:val="18"/>
              </w:rPr>
            </w:pPr>
          </w:p>
          <w:p w14:paraId="6E7A5635" w14:textId="77777777" w:rsidR="00391A0D" w:rsidRDefault="00391A0D" w:rsidP="00391A0D">
            <w:pPr>
              <w:pStyle w:val="TableParagraph"/>
              <w:spacing w:line="256" w:lineRule="auto"/>
              <w:ind w:left="217" w:right="213"/>
              <w:rPr>
                <w:b/>
                <w:sz w:val="18"/>
              </w:rPr>
            </w:pPr>
          </w:p>
          <w:p w14:paraId="464DB5C9" w14:textId="77777777" w:rsidR="00391A0D" w:rsidRDefault="00391A0D" w:rsidP="00391A0D">
            <w:pPr>
              <w:pStyle w:val="TableParagraph"/>
              <w:spacing w:line="256" w:lineRule="auto"/>
              <w:ind w:left="217" w:right="213"/>
              <w:rPr>
                <w:b/>
                <w:sz w:val="18"/>
              </w:rPr>
            </w:pPr>
          </w:p>
          <w:p w14:paraId="78BC4D64" w14:textId="77777777" w:rsidR="00391A0D" w:rsidRDefault="00391A0D" w:rsidP="00391A0D">
            <w:pPr>
              <w:pStyle w:val="TableParagraph"/>
              <w:spacing w:line="256" w:lineRule="auto"/>
              <w:ind w:left="217" w:right="213"/>
              <w:rPr>
                <w:b/>
                <w:sz w:val="18"/>
              </w:rPr>
            </w:pPr>
          </w:p>
          <w:p w14:paraId="54115DAF" w14:textId="2E43C3D3" w:rsidR="00C56929" w:rsidRDefault="00391A0D" w:rsidP="00391A0D">
            <w:pPr>
              <w:pStyle w:val="TableParagraph"/>
              <w:spacing w:line="256" w:lineRule="auto"/>
              <w:ind w:right="2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56929" w14:paraId="0E7F701F" w14:textId="77777777">
        <w:trPr>
          <w:trHeight w:hRule="exact" w:val="458"/>
        </w:trPr>
        <w:tc>
          <w:tcPr>
            <w:tcW w:w="4205" w:type="dxa"/>
            <w:gridSpan w:val="3"/>
            <w:shd w:val="clear" w:color="auto" w:fill="CCCCFF"/>
          </w:tcPr>
          <w:p w14:paraId="7D31CBBE" w14:textId="77777777" w:rsidR="00C56929" w:rsidRDefault="00312D9C">
            <w:pPr>
              <w:pStyle w:val="TableParagraph"/>
              <w:spacing w:before="3" w:line="210" w:lineRule="atLeast"/>
              <w:ind w:left="219" w:hanging="162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kontaktowe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(nr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telefonu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adres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poczty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elektronicznej / adres do doręczeń elektronicznych</w:t>
            </w:r>
            <w:r>
              <w:rPr>
                <w:sz w:val="16"/>
                <w:vertAlign w:val="superscript"/>
              </w:rPr>
              <w:t>1</w:t>
            </w:r>
            <w:r>
              <w:rPr>
                <w:sz w:val="16"/>
              </w:rPr>
              <w:t>)*</w:t>
            </w:r>
          </w:p>
        </w:tc>
        <w:tc>
          <w:tcPr>
            <w:tcW w:w="192" w:type="dxa"/>
            <w:vMerge/>
            <w:tcBorders>
              <w:top w:val="nil"/>
            </w:tcBorders>
          </w:tcPr>
          <w:p w14:paraId="7A6238D2" w14:textId="77777777" w:rsidR="00C56929" w:rsidRDefault="00C56929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</w:tcBorders>
            <w:shd w:val="clear" w:color="auto" w:fill="CCCCFF"/>
          </w:tcPr>
          <w:p w14:paraId="252AD9C9" w14:textId="77777777" w:rsidR="00C56929" w:rsidRDefault="00C56929">
            <w:pPr>
              <w:rPr>
                <w:sz w:val="2"/>
                <w:szCs w:val="2"/>
              </w:rPr>
            </w:pPr>
          </w:p>
        </w:tc>
        <w:tc>
          <w:tcPr>
            <w:tcW w:w="5356" w:type="dxa"/>
            <w:gridSpan w:val="3"/>
            <w:vMerge/>
            <w:tcBorders>
              <w:top w:val="nil"/>
            </w:tcBorders>
          </w:tcPr>
          <w:p w14:paraId="77F1B37B" w14:textId="77777777" w:rsidR="00C56929" w:rsidRDefault="00C56929">
            <w:pPr>
              <w:rPr>
                <w:sz w:val="2"/>
                <w:szCs w:val="2"/>
              </w:rPr>
            </w:pPr>
          </w:p>
        </w:tc>
      </w:tr>
      <w:tr w:rsidR="00C56929" w14:paraId="548BB555" w14:textId="77777777">
        <w:trPr>
          <w:trHeight w:hRule="exact" w:val="631"/>
        </w:trPr>
        <w:tc>
          <w:tcPr>
            <w:tcW w:w="173" w:type="dxa"/>
            <w:shd w:val="clear" w:color="auto" w:fill="CCCCFF"/>
          </w:tcPr>
          <w:p w14:paraId="49FD013F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32" w:type="dxa"/>
            <w:gridSpan w:val="2"/>
          </w:tcPr>
          <w:p w14:paraId="0A259945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</w:tcPr>
          <w:p w14:paraId="5F759533" w14:textId="77777777" w:rsidR="00C56929" w:rsidRDefault="00C56929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</w:tcBorders>
            <w:shd w:val="clear" w:color="auto" w:fill="CCCCFF"/>
          </w:tcPr>
          <w:p w14:paraId="3CE9BB04" w14:textId="77777777" w:rsidR="00C56929" w:rsidRDefault="00C56929">
            <w:pPr>
              <w:rPr>
                <w:sz w:val="2"/>
                <w:szCs w:val="2"/>
              </w:rPr>
            </w:pPr>
          </w:p>
        </w:tc>
        <w:tc>
          <w:tcPr>
            <w:tcW w:w="5356" w:type="dxa"/>
            <w:gridSpan w:val="3"/>
            <w:vMerge/>
            <w:tcBorders>
              <w:top w:val="nil"/>
            </w:tcBorders>
          </w:tcPr>
          <w:p w14:paraId="6DB85B19" w14:textId="77777777" w:rsidR="00C56929" w:rsidRDefault="00C56929">
            <w:pPr>
              <w:rPr>
                <w:sz w:val="2"/>
                <w:szCs w:val="2"/>
              </w:rPr>
            </w:pPr>
          </w:p>
        </w:tc>
      </w:tr>
      <w:tr w:rsidR="00C56929" w14:paraId="137791D4" w14:textId="77777777">
        <w:trPr>
          <w:trHeight w:hRule="exact" w:val="259"/>
        </w:trPr>
        <w:tc>
          <w:tcPr>
            <w:tcW w:w="4205" w:type="dxa"/>
            <w:gridSpan w:val="3"/>
            <w:shd w:val="clear" w:color="auto" w:fill="CCCCFF"/>
          </w:tcPr>
          <w:p w14:paraId="0EB86369" w14:textId="77777777" w:rsidR="00C56929" w:rsidRDefault="00312D9C">
            <w:pPr>
              <w:pStyle w:val="TableParagraph"/>
              <w:spacing w:before="26"/>
              <w:ind w:left="58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Oznaczenie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nadane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wnioskodawcę*</w:t>
            </w:r>
          </w:p>
        </w:tc>
        <w:tc>
          <w:tcPr>
            <w:tcW w:w="192" w:type="dxa"/>
            <w:vMerge/>
            <w:tcBorders>
              <w:top w:val="nil"/>
            </w:tcBorders>
          </w:tcPr>
          <w:p w14:paraId="52CA6B57" w14:textId="77777777" w:rsidR="00C56929" w:rsidRDefault="00C56929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  <w:gridSpan w:val="4"/>
            <w:shd w:val="clear" w:color="auto" w:fill="CCCCFF"/>
          </w:tcPr>
          <w:p w14:paraId="3A84CB49" w14:textId="77777777" w:rsidR="00C56929" w:rsidRDefault="00312D9C">
            <w:pPr>
              <w:pStyle w:val="TableParagraph"/>
              <w:spacing w:before="26"/>
              <w:ind w:left="63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Oznaczenie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kancelaryjne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nadane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adresata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wniosku</w:t>
            </w:r>
          </w:p>
        </w:tc>
      </w:tr>
      <w:tr w:rsidR="00C56929" w14:paraId="39A7A417" w14:textId="77777777">
        <w:trPr>
          <w:trHeight w:hRule="exact" w:val="669"/>
        </w:trPr>
        <w:tc>
          <w:tcPr>
            <w:tcW w:w="173" w:type="dxa"/>
            <w:shd w:val="clear" w:color="auto" w:fill="CCCCFF"/>
          </w:tcPr>
          <w:p w14:paraId="6D22317A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32" w:type="dxa"/>
            <w:gridSpan w:val="2"/>
          </w:tcPr>
          <w:p w14:paraId="53D10FC1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</w:tcPr>
          <w:p w14:paraId="16563176" w14:textId="77777777" w:rsidR="00C56929" w:rsidRDefault="00C56929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shd w:val="clear" w:color="auto" w:fill="CCCCFF"/>
          </w:tcPr>
          <w:p w14:paraId="03B44740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56" w:type="dxa"/>
            <w:gridSpan w:val="3"/>
            <w:shd w:val="clear" w:color="auto" w:fill="FFF9EB"/>
          </w:tcPr>
          <w:p w14:paraId="0FDE7262" w14:textId="77777777" w:rsidR="00346E42" w:rsidRDefault="00346E42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</w:p>
          <w:p w14:paraId="361E0B63" w14:textId="29C7DF5B" w:rsidR="00346E42" w:rsidRPr="00346E42" w:rsidRDefault="00346E42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Pr="00346E42">
              <w:rPr>
                <w:rFonts w:ascii="Arial" w:hAnsi="Arial" w:cs="Arial"/>
                <w:sz w:val="28"/>
                <w:szCs w:val="28"/>
              </w:rPr>
              <w:t xml:space="preserve">GK.6642.1. </w:t>
            </w:r>
            <w:r w:rsidR="007901C1">
              <w:rPr>
                <w:rFonts w:ascii="Arial" w:hAnsi="Arial" w:cs="Arial"/>
                <w:sz w:val="28"/>
                <w:szCs w:val="28"/>
              </w:rPr>
              <w:t>……….</w:t>
            </w:r>
            <w:r w:rsidRPr="00346E42">
              <w:rPr>
                <w:rFonts w:ascii="Arial" w:hAnsi="Arial" w:cs="Arial"/>
                <w:sz w:val="28"/>
                <w:szCs w:val="28"/>
              </w:rPr>
              <w:t xml:space="preserve"> 202</w:t>
            </w:r>
            <w:r w:rsidR="007901C1">
              <w:rPr>
                <w:rFonts w:ascii="Arial" w:hAnsi="Arial" w:cs="Arial"/>
                <w:sz w:val="28"/>
                <w:szCs w:val="28"/>
              </w:rPr>
              <w:t>…</w:t>
            </w:r>
          </w:p>
        </w:tc>
      </w:tr>
      <w:tr w:rsidR="00C56929" w14:paraId="3EE7BC40" w14:textId="77777777">
        <w:trPr>
          <w:trHeight w:hRule="exact" w:val="309"/>
        </w:trPr>
        <w:tc>
          <w:tcPr>
            <w:tcW w:w="9928" w:type="dxa"/>
            <w:gridSpan w:val="8"/>
            <w:shd w:val="clear" w:color="auto" w:fill="CCCCFF"/>
          </w:tcPr>
          <w:p w14:paraId="6F4ED900" w14:textId="77777777" w:rsidR="00C56929" w:rsidRDefault="00312D9C">
            <w:pPr>
              <w:pStyle w:val="TableParagraph"/>
              <w:spacing w:before="26"/>
              <w:ind w:left="60"/>
              <w:rPr>
                <w:sz w:val="16"/>
              </w:rPr>
            </w:pPr>
            <w:r>
              <w:rPr>
                <w:sz w:val="16"/>
              </w:rPr>
              <w:t>7.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Określenie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materiałów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będących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przedmiotem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wniosku</w:t>
            </w:r>
            <w:r>
              <w:rPr>
                <w:spacing w:val="-2"/>
                <w:sz w:val="16"/>
                <w:vertAlign w:val="superscript"/>
              </w:rPr>
              <w:t>2</w:t>
            </w:r>
          </w:p>
        </w:tc>
      </w:tr>
      <w:tr w:rsidR="00C56929" w14:paraId="4E854796" w14:textId="77777777">
        <w:trPr>
          <w:trHeight w:hRule="exact" w:val="1651"/>
        </w:trPr>
        <w:tc>
          <w:tcPr>
            <w:tcW w:w="173" w:type="dxa"/>
            <w:shd w:val="clear" w:color="auto" w:fill="CCCCFF"/>
          </w:tcPr>
          <w:p w14:paraId="5B2DC8C7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55" w:type="dxa"/>
            <w:gridSpan w:val="7"/>
          </w:tcPr>
          <w:p w14:paraId="067C58DB" w14:textId="77777777" w:rsidR="00C56929" w:rsidRDefault="00312D9C">
            <w:pPr>
              <w:pStyle w:val="TableParagraph"/>
              <w:numPr>
                <w:ilvl w:val="0"/>
                <w:numId w:val="8"/>
              </w:numPr>
              <w:tabs>
                <w:tab w:val="left" w:pos="225"/>
                <w:tab w:val="left" w:pos="5447"/>
              </w:tabs>
              <w:spacing w:before="25"/>
              <w:ind w:left="225" w:hanging="174"/>
              <w:rPr>
                <w:sz w:val="16"/>
              </w:rPr>
            </w:pPr>
            <w:r>
              <w:rPr>
                <w:sz w:val="16"/>
              </w:rPr>
              <w:t>Mapa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zasadnicza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mapa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ewidencji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gruntów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budynków</w:t>
            </w:r>
            <w:r>
              <w:rPr>
                <w:spacing w:val="-2"/>
                <w:sz w:val="16"/>
                <w:vertAlign w:val="superscript"/>
              </w:rPr>
              <w:t>3</w:t>
            </w:r>
            <w:r>
              <w:rPr>
                <w:sz w:val="16"/>
              </w:rPr>
              <w:tab/>
            </w:r>
            <w:r>
              <w:rPr>
                <w:rFonts w:ascii="Segoe UI Symbol" w:hAnsi="Segoe UI Symbol"/>
                <w:sz w:val="16"/>
              </w:rPr>
              <w:t>☐</w:t>
            </w:r>
            <w:r>
              <w:rPr>
                <w:rFonts w:ascii="Segoe UI Symbol" w:hAnsi="Segoe UI Symbol"/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Raporty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tworzone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bazy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4"/>
                <w:sz w:val="16"/>
              </w:rPr>
              <w:t xml:space="preserve"> EGiB</w:t>
            </w:r>
          </w:p>
          <w:p w14:paraId="6B6985E0" w14:textId="77777777" w:rsidR="00C56929" w:rsidRDefault="00312D9C">
            <w:pPr>
              <w:pStyle w:val="TableParagraph"/>
              <w:numPr>
                <w:ilvl w:val="0"/>
                <w:numId w:val="8"/>
              </w:numPr>
              <w:tabs>
                <w:tab w:val="left" w:pos="225"/>
                <w:tab w:val="left" w:pos="5456"/>
              </w:tabs>
              <w:spacing w:before="60"/>
              <w:ind w:left="225" w:hanging="174"/>
              <w:rPr>
                <w:sz w:val="16"/>
              </w:rPr>
            </w:pPr>
            <w:r>
              <w:rPr>
                <w:sz w:val="16"/>
              </w:rPr>
              <w:t>Baza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ewidencji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gruntów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budynków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(EGiB)</w:t>
            </w:r>
            <w:r>
              <w:rPr>
                <w:spacing w:val="-2"/>
                <w:sz w:val="16"/>
                <w:vertAlign w:val="superscript"/>
              </w:rPr>
              <w:t>4</w:t>
            </w:r>
            <w:r>
              <w:rPr>
                <w:sz w:val="16"/>
              </w:rPr>
              <w:tab/>
            </w:r>
            <w:r>
              <w:rPr>
                <w:rFonts w:ascii="Segoe UI Symbol" w:hAnsi="Segoe UI Symbol"/>
                <w:sz w:val="16"/>
              </w:rPr>
              <w:t>☐</w:t>
            </w:r>
            <w:r>
              <w:rPr>
                <w:rFonts w:ascii="Segoe UI Symbol" w:hAnsi="Segoe UI Symbol"/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Inne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materiały</w:t>
            </w:r>
            <w:r>
              <w:rPr>
                <w:spacing w:val="-2"/>
                <w:sz w:val="16"/>
                <w:vertAlign w:val="superscript"/>
              </w:rPr>
              <w:t>8</w:t>
            </w:r>
          </w:p>
          <w:p w14:paraId="4A41C4AE" w14:textId="77777777" w:rsidR="00C56929" w:rsidRDefault="00312D9C">
            <w:pPr>
              <w:pStyle w:val="TableParagraph"/>
              <w:numPr>
                <w:ilvl w:val="0"/>
                <w:numId w:val="8"/>
              </w:numPr>
              <w:tabs>
                <w:tab w:val="left" w:pos="225"/>
              </w:tabs>
              <w:spacing w:before="59"/>
              <w:ind w:left="225" w:hanging="174"/>
              <w:rPr>
                <w:sz w:val="16"/>
              </w:rPr>
            </w:pPr>
            <w:r>
              <w:rPr>
                <w:sz w:val="16"/>
              </w:rPr>
              <w:t>Baza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geodezyjnej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ewidencji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sieci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uzbrojenia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terenu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(GESUT)</w:t>
            </w:r>
            <w:r>
              <w:rPr>
                <w:spacing w:val="-2"/>
                <w:sz w:val="16"/>
                <w:vertAlign w:val="superscript"/>
              </w:rPr>
              <w:t>5</w:t>
            </w:r>
          </w:p>
          <w:p w14:paraId="58232D0A" w14:textId="77777777" w:rsidR="00C56929" w:rsidRDefault="00312D9C">
            <w:pPr>
              <w:pStyle w:val="TableParagraph"/>
              <w:numPr>
                <w:ilvl w:val="0"/>
                <w:numId w:val="8"/>
              </w:numPr>
              <w:tabs>
                <w:tab w:val="left" w:pos="225"/>
                <w:tab w:val="left" w:pos="231"/>
              </w:tabs>
              <w:spacing w:before="60" w:line="304" w:lineRule="auto"/>
              <w:ind w:right="4928" w:hanging="180"/>
              <w:rPr>
                <w:sz w:val="16"/>
              </w:rPr>
            </w:pPr>
            <w:r>
              <w:rPr>
                <w:sz w:val="16"/>
              </w:rPr>
              <w:t>Baza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obiektów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topograficznych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szczegółowości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zapewniającej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tworzenie standardowych opracowań kartograficznych w skalach</w:t>
            </w:r>
          </w:p>
          <w:p w14:paraId="5883ACB4" w14:textId="77777777" w:rsidR="00C56929" w:rsidRDefault="00312D9C">
            <w:pPr>
              <w:pStyle w:val="TableParagraph"/>
              <w:spacing w:before="10"/>
              <w:ind w:left="200"/>
              <w:rPr>
                <w:sz w:val="16"/>
              </w:rPr>
            </w:pPr>
            <w:r>
              <w:rPr>
                <w:sz w:val="16"/>
              </w:rPr>
              <w:t>1:500 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1:5000 </w:t>
            </w:r>
            <w:r>
              <w:rPr>
                <w:spacing w:val="-2"/>
                <w:sz w:val="16"/>
              </w:rPr>
              <w:t>(BDOT500)</w:t>
            </w:r>
            <w:r>
              <w:rPr>
                <w:spacing w:val="-2"/>
                <w:sz w:val="16"/>
                <w:vertAlign w:val="superscript"/>
              </w:rPr>
              <w:t>6</w:t>
            </w:r>
          </w:p>
        </w:tc>
      </w:tr>
      <w:tr w:rsidR="00C56929" w14:paraId="3BF5205A" w14:textId="77777777">
        <w:trPr>
          <w:trHeight w:hRule="exact" w:val="259"/>
        </w:trPr>
        <w:tc>
          <w:tcPr>
            <w:tcW w:w="9928" w:type="dxa"/>
            <w:gridSpan w:val="8"/>
            <w:shd w:val="clear" w:color="auto" w:fill="CCCCFF"/>
          </w:tcPr>
          <w:p w14:paraId="6A18294B" w14:textId="77777777" w:rsidR="00C56929" w:rsidRDefault="00312D9C">
            <w:pPr>
              <w:pStyle w:val="TableParagraph"/>
              <w:spacing w:before="26"/>
              <w:ind w:left="60"/>
              <w:rPr>
                <w:sz w:val="16"/>
              </w:rPr>
            </w:pPr>
            <w:r>
              <w:rPr>
                <w:sz w:val="16"/>
              </w:rPr>
              <w:t>8.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pobrania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-2"/>
                <w:sz w:val="16"/>
                <w:vertAlign w:val="superscript"/>
              </w:rPr>
              <w:t>9</w:t>
            </w:r>
          </w:p>
        </w:tc>
      </w:tr>
      <w:tr w:rsidR="00C56929" w14:paraId="4A9A2541" w14:textId="77777777">
        <w:trPr>
          <w:trHeight w:hRule="exact" w:val="364"/>
        </w:trPr>
        <w:tc>
          <w:tcPr>
            <w:tcW w:w="173" w:type="dxa"/>
            <w:vMerge w:val="restart"/>
            <w:shd w:val="clear" w:color="auto" w:fill="CCCCFF"/>
          </w:tcPr>
          <w:p w14:paraId="45E6EB12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2" w:type="dxa"/>
            <w:gridSpan w:val="6"/>
            <w:shd w:val="clear" w:color="auto" w:fill="CCCCFF"/>
          </w:tcPr>
          <w:p w14:paraId="46D4EB3A" w14:textId="77777777" w:rsidR="00C56929" w:rsidRDefault="00312D9C">
            <w:pPr>
              <w:pStyle w:val="TableParagraph"/>
              <w:spacing w:before="26"/>
              <w:ind w:left="58"/>
              <w:rPr>
                <w:sz w:val="16"/>
              </w:rPr>
            </w:pPr>
            <w:r>
              <w:rPr>
                <w:sz w:val="16"/>
              </w:rPr>
              <w:t>8a.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Udostępnienie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odpłatne</w:t>
            </w:r>
          </w:p>
        </w:tc>
        <w:tc>
          <w:tcPr>
            <w:tcW w:w="1323" w:type="dxa"/>
            <w:shd w:val="clear" w:color="auto" w:fill="CCCCFF"/>
          </w:tcPr>
          <w:p w14:paraId="7150FA2B" w14:textId="77777777" w:rsidR="00C56929" w:rsidRDefault="00312D9C">
            <w:pPr>
              <w:pStyle w:val="TableParagraph"/>
              <w:spacing w:before="26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Współczynnik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CL</w:t>
            </w:r>
          </w:p>
        </w:tc>
      </w:tr>
      <w:tr w:rsidR="00C56929" w14:paraId="2898575A" w14:textId="77777777">
        <w:trPr>
          <w:trHeight w:hRule="exact" w:val="1298"/>
        </w:trPr>
        <w:tc>
          <w:tcPr>
            <w:tcW w:w="173" w:type="dxa"/>
            <w:vMerge/>
            <w:tcBorders>
              <w:top w:val="nil"/>
            </w:tcBorders>
            <w:shd w:val="clear" w:color="auto" w:fill="CCCCFF"/>
          </w:tcPr>
          <w:p w14:paraId="1693FC2B" w14:textId="77777777" w:rsidR="00C56929" w:rsidRDefault="00C56929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shd w:val="clear" w:color="auto" w:fill="CCCCFF"/>
          </w:tcPr>
          <w:p w14:paraId="463DB106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09" w:type="dxa"/>
            <w:gridSpan w:val="5"/>
          </w:tcPr>
          <w:p w14:paraId="47BCFDE2" w14:textId="77777777" w:rsidR="00C56929" w:rsidRDefault="00312D9C">
            <w:pPr>
              <w:pStyle w:val="TableParagraph"/>
              <w:numPr>
                <w:ilvl w:val="0"/>
                <w:numId w:val="7"/>
              </w:numPr>
              <w:tabs>
                <w:tab w:val="left" w:pos="198"/>
              </w:tabs>
              <w:spacing w:before="25"/>
              <w:ind w:left="198" w:hanging="174"/>
              <w:rPr>
                <w:sz w:val="16"/>
              </w:rPr>
            </w:pPr>
            <w:r>
              <w:rPr>
                <w:sz w:val="16"/>
              </w:rPr>
              <w:t>dla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potrzeb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własnych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niezwiązanych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działalnością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gospodarczą,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publikacji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sieci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Internet</w:t>
            </w:r>
          </w:p>
          <w:p w14:paraId="3864A49D" w14:textId="77777777" w:rsidR="00C56929" w:rsidRDefault="00312D9C">
            <w:pPr>
              <w:pStyle w:val="TableParagraph"/>
              <w:numPr>
                <w:ilvl w:val="0"/>
                <w:numId w:val="7"/>
              </w:numPr>
              <w:tabs>
                <w:tab w:val="left" w:pos="198"/>
              </w:tabs>
              <w:spacing w:before="106"/>
              <w:ind w:left="198" w:hanging="174"/>
              <w:rPr>
                <w:sz w:val="16"/>
              </w:rPr>
            </w:pPr>
            <w:r>
              <w:rPr>
                <w:sz w:val="16"/>
              </w:rPr>
              <w:t>dla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dowolnych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potrzeb</w:t>
            </w:r>
          </w:p>
          <w:p w14:paraId="080BE8E4" w14:textId="77777777" w:rsidR="00C56929" w:rsidRDefault="00312D9C">
            <w:pPr>
              <w:pStyle w:val="TableParagraph"/>
              <w:numPr>
                <w:ilvl w:val="0"/>
                <w:numId w:val="7"/>
              </w:numPr>
              <w:tabs>
                <w:tab w:val="left" w:pos="195"/>
                <w:tab w:val="left" w:pos="198"/>
              </w:tabs>
              <w:spacing w:before="24" w:line="300" w:lineRule="atLeast"/>
              <w:ind w:right="438" w:hanging="17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kolejnego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udostępnienia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zbiorów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dotyczących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sieci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uzbrojenia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terenu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podmiotowi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władającemu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siecią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uzbrojenia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terenu</w:t>
            </w:r>
            <w:r>
              <w:rPr>
                <w:sz w:val="16"/>
                <w:vertAlign w:val="superscript"/>
              </w:rPr>
              <w:t>10</w:t>
            </w:r>
          </w:p>
        </w:tc>
        <w:tc>
          <w:tcPr>
            <w:tcW w:w="1323" w:type="dxa"/>
          </w:tcPr>
          <w:p w14:paraId="4BF21BBD" w14:textId="77777777" w:rsidR="00C56929" w:rsidRDefault="00312D9C">
            <w:pPr>
              <w:pStyle w:val="TableParagraph"/>
              <w:spacing w:before="23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1.0</w:t>
            </w:r>
          </w:p>
          <w:p w14:paraId="221F023F" w14:textId="77777777" w:rsidR="00C56929" w:rsidRDefault="00312D9C">
            <w:pPr>
              <w:pStyle w:val="TableParagraph"/>
              <w:spacing w:before="156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2.0</w:t>
            </w:r>
          </w:p>
          <w:p w14:paraId="1AA5E389" w14:textId="77777777" w:rsidR="00C56929" w:rsidRDefault="00C56929">
            <w:pPr>
              <w:pStyle w:val="TableParagraph"/>
              <w:spacing w:before="24"/>
              <w:rPr>
                <w:b/>
                <w:sz w:val="16"/>
              </w:rPr>
            </w:pPr>
          </w:p>
          <w:p w14:paraId="6916BE88" w14:textId="77777777" w:rsidR="00C56929" w:rsidRDefault="00312D9C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0.1</w:t>
            </w:r>
          </w:p>
        </w:tc>
      </w:tr>
      <w:tr w:rsidR="00C56929" w14:paraId="1BFD25A6" w14:textId="77777777">
        <w:trPr>
          <w:trHeight w:hRule="exact" w:val="326"/>
        </w:trPr>
        <w:tc>
          <w:tcPr>
            <w:tcW w:w="173" w:type="dxa"/>
            <w:vMerge/>
            <w:tcBorders>
              <w:top w:val="nil"/>
            </w:tcBorders>
            <w:shd w:val="clear" w:color="auto" w:fill="CCCCFF"/>
          </w:tcPr>
          <w:p w14:paraId="775BD968" w14:textId="77777777" w:rsidR="00C56929" w:rsidRDefault="00C56929">
            <w:pPr>
              <w:rPr>
                <w:sz w:val="2"/>
                <w:szCs w:val="2"/>
              </w:rPr>
            </w:pPr>
          </w:p>
        </w:tc>
        <w:tc>
          <w:tcPr>
            <w:tcW w:w="9755" w:type="dxa"/>
            <w:gridSpan w:val="7"/>
            <w:shd w:val="clear" w:color="auto" w:fill="CCCCFF"/>
          </w:tcPr>
          <w:p w14:paraId="19B05016" w14:textId="77777777" w:rsidR="00C56929" w:rsidRDefault="00312D9C">
            <w:pPr>
              <w:pStyle w:val="TableParagraph"/>
              <w:spacing w:before="26"/>
              <w:ind w:left="53"/>
              <w:rPr>
                <w:sz w:val="16"/>
              </w:rPr>
            </w:pPr>
            <w:r>
              <w:rPr>
                <w:sz w:val="16"/>
              </w:rPr>
              <w:t>8b.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Udostępnienie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nieodpłatne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postaci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elektronicznej</w:t>
            </w:r>
          </w:p>
        </w:tc>
      </w:tr>
      <w:tr w:rsidR="00C56929" w14:paraId="0C2A8F12" w14:textId="77777777">
        <w:trPr>
          <w:trHeight w:hRule="exact" w:val="2208"/>
        </w:trPr>
        <w:tc>
          <w:tcPr>
            <w:tcW w:w="173" w:type="dxa"/>
            <w:vMerge/>
            <w:tcBorders>
              <w:top w:val="nil"/>
            </w:tcBorders>
            <w:shd w:val="clear" w:color="auto" w:fill="CCCCFF"/>
          </w:tcPr>
          <w:p w14:paraId="599A19FC" w14:textId="77777777" w:rsidR="00C56929" w:rsidRDefault="00C56929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shd w:val="clear" w:color="auto" w:fill="CCCCFF"/>
          </w:tcPr>
          <w:p w14:paraId="07E3B9BC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32" w:type="dxa"/>
            <w:gridSpan w:val="6"/>
          </w:tcPr>
          <w:p w14:paraId="465904F6" w14:textId="77777777" w:rsidR="00C56929" w:rsidRDefault="00312D9C">
            <w:pPr>
              <w:pStyle w:val="TableParagraph"/>
              <w:numPr>
                <w:ilvl w:val="0"/>
                <w:numId w:val="6"/>
              </w:numPr>
              <w:tabs>
                <w:tab w:val="left" w:pos="189"/>
              </w:tabs>
              <w:spacing w:before="24"/>
              <w:ind w:left="189" w:hanging="162"/>
              <w:rPr>
                <w:rFonts w:ascii="Segoe UI Symbol" w:hAnsi="Segoe UI Symbol"/>
                <w:sz w:val="15"/>
              </w:rPr>
            </w:pP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cele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edukacyjne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jednostkom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organizacyjnym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wchodzącym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skład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systemu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oświaty</w:t>
            </w:r>
            <w:r>
              <w:rPr>
                <w:sz w:val="16"/>
                <w:vertAlign w:val="superscript"/>
              </w:rPr>
              <w:t>11</w:t>
            </w:r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uczelniom</w:t>
            </w:r>
            <w:r>
              <w:rPr>
                <w:sz w:val="16"/>
                <w:vertAlign w:val="superscript"/>
              </w:rPr>
              <w:t>12</w:t>
            </w:r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podmiotom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pożytku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publicznego</w:t>
            </w:r>
            <w:r>
              <w:rPr>
                <w:spacing w:val="-2"/>
                <w:sz w:val="16"/>
                <w:vertAlign w:val="superscript"/>
              </w:rPr>
              <w:t>13</w:t>
            </w:r>
          </w:p>
          <w:p w14:paraId="60203CE3" w14:textId="77777777" w:rsidR="00C56929" w:rsidRDefault="00312D9C">
            <w:pPr>
              <w:pStyle w:val="TableParagraph"/>
              <w:numPr>
                <w:ilvl w:val="0"/>
                <w:numId w:val="6"/>
              </w:numPr>
              <w:tabs>
                <w:tab w:val="left" w:pos="194"/>
              </w:tabs>
              <w:spacing w:before="101"/>
              <w:ind w:left="194" w:hanging="174"/>
              <w:rPr>
                <w:rFonts w:ascii="Segoe UI Symbol" w:hAnsi="Segoe UI Symbol"/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prowadzenia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naukowych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rozwojowych</w:t>
            </w:r>
            <w:r>
              <w:rPr>
                <w:spacing w:val="-2"/>
                <w:sz w:val="16"/>
                <w:vertAlign w:val="superscript"/>
              </w:rPr>
              <w:t>14</w:t>
            </w:r>
          </w:p>
          <w:p w14:paraId="4FCCC367" w14:textId="77777777" w:rsidR="00C56929" w:rsidRDefault="00312D9C">
            <w:pPr>
              <w:pStyle w:val="TableParagraph"/>
              <w:numPr>
                <w:ilvl w:val="0"/>
                <w:numId w:val="6"/>
              </w:numPr>
              <w:tabs>
                <w:tab w:val="left" w:pos="208"/>
              </w:tabs>
              <w:spacing w:before="106"/>
              <w:ind w:right="358" w:firstLine="0"/>
              <w:rPr>
                <w:rFonts w:ascii="Segoe UI Symbol" w:hAnsi="Segoe UI Symbol"/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realizacji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ustawowych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zadań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zakresie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ochrony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bezpieczeństwa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wewnętrznego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państwa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jego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porządku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konstytucyjnego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-służbom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specjalnym</w:t>
            </w:r>
            <w:r>
              <w:rPr>
                <w:spacing w:val="-2"/>
                <w:sz w:val="16"/>
                <w:vertAlign w:val="superscript"/>
              </w:rPr>
              <w:t>15</w:t>
            </w:r>
          </w:p>
          <w:p w14:paraId="7D7138AE" w14:textId="77777777" w:rsidR="00C56929" w:rsidRDefault="00C56929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7B986B7C" w14:textId="77777777" w:rsidR="00C56929" w:rsidRDefault="00312D9C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ind w:left="230" w:hanging="210"/>
              <w:rPr>
                <w:rFonts w:ascii="Segoe UI Symbol" w:hAnsi="Segoe UI Symbol"/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realizacji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zadań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zakresie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obronności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państwa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Ministrowi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Obrony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Narodowej</w:t>
            </w:r>
          </w:p>
          <w:p w14:paraId="2160730D" w14:textId="77777777" w:rsidR="00C56929" w:rsidRDefault="00312D9C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spacing w:before="22" w:line="300" w:lineRule="atLeast"/>
              <w:ind w:left="20" w:right="1629" w:firstLine="0"/>
              <w:rPr>
                <w:rFonts w:ascii="Segoe UI Symbol" w:hAnsi="Segoe UI Symbol"/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pierwszego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udostępnienia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zbiorów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dotyczących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sieci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uzbrojenia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terenu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podmiotowi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władającemu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siecią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uzbrojenia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terenu</w:t>
            </w:r>
            <w:r>
              <w:rPr>
                <w:sz w:val="16"/>
                <w:vertAlign w:val="superscript"/>
              </w:rPr>
              <w:t>10</w:t>
            </w:r>
          </w:p>
        </w:tc>
      </w:tr>
      <w:tr w:rsidR="00C56929" w14:paraId="6222E77F" w14:textId="77777777">
        <w:trPr>
          <w:trHeight w:hRule="exact" w:val="259"/>
        </w:trPr>
        <w:tc>
          <w:tcPr>
            <w:tcW w:w="9928" w:type="dxa"/>
            <w:gridSpan w:val="8"/>
            <w:shd w:val="clear" w:color="auto" w:fill="CCCCFF"/>
          </w:tcPr>
          <w:p w14:paraId="57BF54BE" w14:textId="77777777" w:rsidR="00C56929" w:rsidRDefault="00312D9C">
            <w:pPr>
              <w:pStyle w:val="TableParagraph"/>
              <w:spacing w:before="26"/>
              <w:ind w:left="60"/>
              <w:rPr>
                <w:sz w:val="16"/>
              </w:rPr>
            </w:pPr>
            <w:r>
              <w:rPr>
                <w:sz w:val="16"/>
              </w:rPr>
              <w:t>9.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Osoba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wyznaczona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kontaktu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strony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wnioskodawcy*</w:t>
            </w:r>
          </w:p>
        </w:tc>
      </w:tr>
      <w:tr w:rsidR="00C56929" w14:paraId="490CA301" w14:textId="77777777">
        <w:trPr>
          <w:trHeight w:hRule="exact" w:val="504"/>
        </w:trPr>
        <w:tc>
          <w:tcPr>
            <w:tcW w:w="173" w:type="dxa"/>
            <w:shd w:val="clear" w:color="auto" w:fill="CCCCFF"/>
          </w:tcPr>
          <w:p w14:paraId="7017D13E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55" w:type="dxa"/>
            <w:gridSpan w:val="7"/>
          </w:tcPr>
          <w:p w14:paraId="5CC33D1F" w14:textId="77777777" w:rsidR="00C56929" w:rsidRDefault="00312D9C">
            <w:pPr>
              <w:pStyle w:val="TableParagraph"/>
              <w:spacing w:before="153"/>
              <w:ind w:left="461"/>
              <w:rPr>
                <w:sz w:val="16"/>
              </w:rPr>
            </w:pPr>
            <w:r>
              <w:rPr>
                <w:spacing w:val="-2"/>
                <w:sz w:val="16"/>
              </w:rPr>
              <w:t>Imię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nazwisko:…………..………………………………….E-mail: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……………………………….....................……………….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Telefon: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…………………………..…………………</w:t>
            </w:r>
          </w:p>
        </w:tc>
      </w:tr>
      <w:tr w:rsidR="00C56929" w14:paraId="2B919AB9" w14:textId="77777777">
        <w:trPr>
          <w:trHeight w:hRule="exact" w:val="259"/>
        </w:trPr>
        <w:tc>
          <w:tcPr>
            <w:tcW w:w="9928" w:type="dxa"/>
            <w:gridSpan w:val="8"/>
            <w:shd w:val="clear" w:color="auto" w:fill="CCCCFF"/>
          </w:tcPr>
          <w:p w14:paraId="04D647EA" w14:textId="77777777" w:rsidR="00C56929" w:rsidRDefault="00312D9C">
            <w:pPr>
              <w:pStyle w:val="TableParagraph"/>
              <w:spacing w:before="26"/>
              <w:ind w:left="22"/>
              <w:rPr>
                <w:sz w:val="16"/>
              </w:rPr>
            </w:pPr>
            <w:r>
              <w:rPr>
                <w:sz w:val="16"/>
              </w:rPr>
              <w:t>10.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udostępnienia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materiałów**</w:t>
            </w:r>
          </w:p>
        </w:tc>
      </w:tr>
      <w:tr w:rsidR="00C56929" w14:paraId="6D57890A" w14:textId="77777777">
        <w:trPr>
          <w:trHeight w:hRule="exact" w:val="1041"/>
        </w:trPr>
        <w:tc>
          <w:tcPr>
            <w:tcW w:w="173" w:type="dxa"/>
            <w:shd w:val="clear" w:color="auto" w:fill="CCCCFF"/>
          </w:tcPr>
          <w:p w14:paraId="0BE98653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2" w:type="dxa"/>
            <w:gridSpan w:val="5"/>
          </w:tcPr>
          <w:p w14:paraId="18D2CCD6" w14:textId="77777777" w:rsidR="00C56929" w:rsidRDefault="00312D9C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  <w:tab w:val="left" w:pos="3824"/>
              </w:tabs>
              <w:spacing w:before="25"/>
              <w:ind w:hanging="196"/>
              <w:rPr>
                <w:rFonts w:ascii="MS Gothic" w:hAnsi="MS Gothic"/>
                <w:sz w:val="16"/>
              </w:rPr>
            </w:pPr>
            <w:r>
              <w:rPr>
                <w:spacing w:val="-1"/>
                <w:sz w:val="16"/>
              </w:rPr>
              <w:t>o</w:t>
            </w:r>
            <w:r>
              <w:rPr>
                <w:sz w:val="16"/>
              </w:rPr>
              <w:t>db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1"/>
                <w:sz w:val="16"/>
              </w:rPr>
              <w:t>ó</w:t>
            </w:r>
            <w:r>
              <w:rPr>
                <w:sz w:val="16"/>
              </w:rPr>
              <w:t>r</w:t>
            </w:r>
            <w:r>
              <w:rPr>
                <w:spacing w:val="-1"/>
                <w:sz w:val="16"/>
              </w:rPr>
              <w:t xml:space="preserve"> o</w:t>
            </w:r>
            <w:r>
              <w:rPr>
                <w:sz w:val="16"/>
              </w:rPr>
              <w:t>s</w:t>
            </w:r>
            <w:r>
              <w:rPr>
                <w:spacing w:val="-1"/>
                <w:sz w:val="16"/>
              </w:rPr>
              <w:t>o</w:t>
            </w:r>
            <w:r>
              <w:rPr>
                <w:sz w:val="16"/>
              </w:rPr>
              <w:t>b</w:t>
            </w:r>
            <w:r>
              <w:rPr>
                <w:spacing w:val="1"/>
                <w:sz w:val="16"/>
              </w:rPr>
              <w:t>i</w:t>
            </w:r>
            <w:r>
              <w:rPr>
                <w:spacing w:val="-3"/>
                <w:sz w:val="16"/>
              </w:rPr>
              <w:t>s</w:t>
            </w:r>
            <w:r>
              <w:rPr>
                <w:spacing w:val="-1"/>
                <w:sz w:val="16"/>
              </w:rPr>
              <w:t>t</w:t>
            </w:r>
            <w:r>
              <w:rPr>
                <w:sz w:val="16"/>
              </w:rPr>
              <w:t>y</w:t>
            </w:r>
            <w:r>
              <w:rPr>
                <w:sz w:val="16"/>
              </w:rPr>
              <w:tab/>
            </w:r>
            <w:r>
              <w:rPr>
                <w:rFonts w:ascii="Segoe UI Symbol" w:hAnsi="Segoe UI Symbol"/>
                <w:sz w:val="16"/>
              </w:rPr>
              <w:t>☐</w:t>
            </w:r>
            <w:r>
              <w:rPr>
                <w:rFonts w:ascii="Segoe UI Symbol" w:hAnsi="Segoe UI Symbol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s</w:t>
            </w:r>
            <w:r>
              <w:rPr>
                <w:sz w:val="16"/>
              </w:rPr>
              <w:t>łu</w:t>
            </w:r>
            <w:r>
              <w:rPr>
                <w:spacing w:val="-4"/>
                <w:sz w:val="16"/>
              </w:rPr>
              <w:t>g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1"/>
                <w:sz w:val="16"/>
              </w:rPr>
              <w:t>ecio</w:t>
            </w:r>
            <w:r>
              <w:rPr>
                <w:spacing w:val="-2"/>
                <w:sz w:val="16"/>
              </w:rPr>
              <w:t>w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do</w:t>
            </w:r>
            <w:r>
              <w:rPr>
                <w:spacing w:val="-3"/>
                <w:sz w:val="16"/>
              </w:rPr>
              <w:t>s</w:t>
            </w:r>
            <w:r>
              <w:rPr>
                <w:spacing w:val="-1"/>
                <w:sz w:val="16"/>
              </w:rPr>
              <w:t>tę</w:t>
            </w:r>
            <w:r>
              <w:rPr>
                <w:sz w:val="16"/>
              </w:rPr>
              <w:t>p</w:t>
            </w:r>
            <w:r>
              <w:rPr>
                <w:spacing w:val="-1"/>
                <w:sz w:val="16"/>
              </w:rPr>
              <w:t>ni</w:t>
            </w:r>
            <w:r>
              <w:rPr>
                <w:sz w:val="16"/>
              </w:rPr>
              <w:t>an</w:t>
            </w:r>
            <w:r>
              <w:rPr>
                <w:spacing w:val="-1"/>
                <w:sz w:val="16"/>
              </w:rPr>
              <w:t>i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  <w:vertAlign w:val="superscript"/>
              </w:rPr>
              <w:t>1</w:t>
            </w:r>
            <w:r>
              <w:rPr>
                <w:sz w:val="16"/>
                <w:vertAlign w:val="superscript"/>
              </w:rPr>
              <w:t>6</w:t>
            </w:r>
          </w:p>
          <w:p w14:paraId="6A08E76F" w14:textId="77777777" w:rsidR="00C56929" w:rsidRDefault="00312D9C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  <w:tab w:val="left" w:pos="3838"/>
              </w:tabs>
              <w:spacing w:before="89"/>
              <w:ind w:left="225" w:hanging="174"/>
              <w:rPr>
                <w:rFonts w:ascii="Segoe UI Symbol" w:hAnsi="Segoe UI Symbol"/>
                <w:sz w:val="16"/>
              </w:rPr>
            </w:pPr>
            <w:r>
              <w:rPr>
                <w:sz w:val="16"/>
              </w:rPr>
              <w:t>wy</w:t>
            </w:r>
            <w:r>
              <w:rPr>
                <w:spacing w:val="-3"/>
                <w:sz w:val="16"/>
              </w:rPr>
              <w:t>s</w:t>
            </w:r>
            <w:r>
              <w:rPr>
                <w:spacing w:val="-1"/>
                <w:sz w:val="16"/>
              </w:rPr>
              <w:t>y</w:t>
            </w:r>
            <w:r>
              <w:rPr>
                <w:sz w:val="16"/>
              </w:rPr>
              <w:t>ł</w:t>
            </w:r>
            <w:r>
              <w:rPr>
                <w:spacing w:val="-4"/>
                <w:sz w:val="16"/>
              </w:rPr>
              <w:t>k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</w:t>
            </w:r>
            <w:r>
              <w:rPr>
                <w:spacing w:val="-1"/>
                <w:sz w:val="16"/>
              </w:rPr>
              <w:t>o</w:t>
            </w:r>
            <w:r>
              <w:rPr>
                <w:sz w:val="16"/>
              </w:rPr>
              <w:t>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</w:t>
            </w:r>
            <w:r>
              <w:rPr>
                <w:sz w:val="16"/>
              </w:rPr>
              <w:t>s</w:t>
            </w:r>
            <w:r>
              <w:rPr>
                <w:spacing w:val="-4"/>
                <w:sz w:val="16"/>
              </w:rPr>
              <w:t>k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z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n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4"/>
                <w:sz w:val="16"/>
              </w:rPr>
              <w:t>r</w:t>
            </w:r>
            <w:r>
              <w:rPr>
                <w:spacing w:val="-1"/>
                <w:sz w:val="16"/>
              </w:rPr>
              <w:t>e</w:t>
            </w:r>
            <w:r>
              <w:rPr>
                <w:sz w:val="16"/>
              </w:rPr>
              <w:t>s:</w:t>
            </w:r>
            <w:r>
              <w:rPr>
                <w:sz w:val="16"/>
              </w:rPr>
              <w:tab/>
            </w:r>
            <w:r>
              <w:rPr>
                <w:rFonts w:ascii="Segoe UI Symbol" w:hAnsi="Segoe UI Symbol"/>
                <w:sz w:val="16"/>
              </w:rPr>
              <w:t>☐</w:t>
            </w:r>
            <w:r>
              <w:rPr>
                <w:rFonts w:ascii="Segoe UI Symbol" w:hAnsi="Segoe UI Symbol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ud</w:t>
            </w:r>
            <w:r>
              <w:rPr>
                <w:spacing w:val="-1"/>
                <w:sz w:val="16"/>
              </w:rPr>
              <w:t>o</w:t>
            </w:r>
            <w:r>
              <w:rPr>
                <w:spacing w:val="-3"/>
                <w:sz w:val="16"/>
              </w:rPr>
              <w:t>s</w:t>
            </w:r>
            <w:r>
              <w:rPr>
                <w:spacing w:val="-1"/>
                <w:sz w:val="16"/>
              </w:rPr>
              <w:t>tę</w:t>
            </w:r>
            <w:r>
              <w:rPr>
                <w:sz w:val="16"/>
              </w:rPr>
              <w:t>pn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1"/>
                <w:sz w:val="16"/>
              </w:rPr>
              <w:t>e</w:t>
            </w:r>
            <w:r>
              <w:rPr>
                <w:sz w:val="16"/>
              </w:rPr>
              <w:t>n</w:t>
            </w:r>
            <w:r>
              <w:rPr>
                <w:spacing w:val="1"/>
                <w:sz w:val="16"/>
              </w:rPr>
              <w:t>i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z w:val="16"/>
              </w:rPr>
              <w:t>nną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s</w:t>
            </w:r>
            <w:r>
              <w:rPr>
                <w:sz w:val="16"/>
              </w:rPr>
              <w:t>łu</w:t>
            </w:r>
            <w:r>
              <w:rPr>
                <w:spacing w:val="1"/>
                <w:sz w:val="16"/>
              </w:rPr>
              <w:t>g</w:t>
            </w:r>
            <w:r>
              <w:rPr>
                <w:sz w:val="16"/>
              </w:rPr>
              <w:t>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1"/>
                <w:sz w:val="16"/>
              </w:rPr>
              <w:t>ecio</w:t>
            </w:r>
            <w:r>
              <w:rPr>
                <w:sz w:val="16"/>
              </w:rPr>
              <w:t>w</w:t>
            </w:r>
            <w:r>
              <w:rPr>
                <w:spacing w:val="1"/>
                <w:sz w:val="16"/>
              </w:rPr>
              <w:t>ą</w:t>
            </w:r>
            <w:r>
              <w:rPr>
                <w:spacing w:val="-1"/>
                <w:sz w:val="16"/>
                <w:vertAlign w:val="superscript"/>
              </w:rPr>
              <w:t>1</w:t>
            </w:r>
            <w:r>
              <w:rPr>
                <w:sz w:val="16"/>
                <w:vertAlign w:val="superscript"/>
              </w:rPr>
              <w:t>7</w:t>
            </w:r>
            <w:r>
              <w:rPr>
                <w:spacing w:val="-1"/>
                <w:sz w:val="16"/>
              </w:rPr>
              <w:t xml:space="preserve"> o</w:t>
            </w:r>
            <w:r>
              <w:rPr>
                <w:spacing w:val="-4"/>
                <w:sz w:val="16"/>
              </w:rPr>
              <w:t>rg</w:t>
            </w:r>
            <w:r>
              <w:rPr>
                <w:sz w:val="16"/>
              </w:rPr>
              <w:t>an</w:t>
            </w:r>
            <w:r>
              <w:rPr>
                <w:spacing w:val="-1"/>
                <w:sz w:val="16"/>
              </w:rPr>
              <w:t>u</w:t>
            </w:r>
            <w:r>
              <w:rPr>
                <w:spacing w:val="-1"/>
                <w:sz w:val="16"/>
                <w:vertAlign w:val="superscript"/>
              </w:rPr>
              <w:t>1</w:t>
            </w:r>
            <w:r>
              <w:rPr>
                <w:sz w:val="16"/>
                <w:vertAlign w:val="superscript"/>
              </w:rPr>
              <w:t>8</w:t>
            </w:r>
          </w:p>
          <w:p w14:paraId="72A38847" w14:textId="77777777" w:rsidR="00C56929" w:rsidRDefault="00312D9C">
            <w:pPr>
              <w:pStyle w:val="TableParagraph"/>
              <w:numPr>
                <w:ilvl w:val="1"/>
                <w:numId w:val="5"/>
              </w:numPr>
              <w:tabs>
                <w:tab w:val="left" w:pos="417"/>
                <w:tab w:val="left" w:pos="3862"/>
              </w:tabs>
              <w:spacing w:before="1"/>
              <w:ind w:left="417" w:hanging="174"/>
              <w:rPr>
                <w:sz w:val="16"/>
              </w:rPr>
            </w:pPr>
            <w:r>
              <w:rPr>
                <w:sz w:val="16"/>
              </w:rPr>
              <w:t>jak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w </w:t>
            </w:r>
            <w:r>
              <w:rPr>
                <w:spacing w:val="-2"/>
                <w:sz w:val="16"/>
              </w:rPr>
              <w:t>nagłówku</w:t>
            </w:r>
            <w:r>
              <w:rPr>
                <w:sz w:val="16"/>
              </w:rPr>
              <w:tab/>
            </w:r>
            <w:r>
              <w:rPr>
                <w:rFonts w:ascii="Segoe UI Symbol" w:hAnsi="Segoe UI Symbol"/>
                <w:sz w:val="16"/>
              </w:rPr>
              <w:t>☐</w:t>
            </w:r>
            <w:r>
              <w:rPr>
                <w:rFonts w:ascii="Segoe UI Symbol" w:hAnsi="Segoe UI Symbol"/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wysyłka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wskazany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e-</w:t>
            </w:r>
            <w:r>
              <w:rPr>
                <w:spacing w:val="-4"/>
                <w:sz w:val="16"/>
              </w:rPr>
              <w:t>mail</w:t>
            </w:r>
          </w:p>
          <w:p w14:paraId="06B00EC5" w14:textId="77777777" w:rsidR="00C56929" w:rsidRDefault="00312D9C">
            <w:pPr>
              <w:pStyle w:val="TableParagraph"/>
              <w:numPr>
                <w:ilvl w:val="1"/>
                <w:numId w:val="5"/>
              </w:numPr>
              <w:tabs>
                <w:tab w:val="left" w:pos="417"/>
                <w:tab w:val="left" w:pos="3848"/>
              </w:tabs>
              <w:ind w:left="417" w:hanging="174"/>
              <w:rPr>
                <w:sz w:val="16"/>
              </w:rPr>
            </w:pPr>
            <w:r>
              <w:rPr>
                <w:sz w:val="16"/>
              </w:rPr>
              <w:t>inny: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…………………..…………………….</w:t>
            </w:r>
            <w:r>
              <w:rPr>
                <w:sz w:val="16"/>
              </w:rPr>
              <w:tab/>
            </w:r>
            <w:r>
              <w:rPr>
                <w:rFonts w:ascii="Segoe UI Symbol" w:hAnsi="Segoe UI Symbol"/>
                <w:sz w:val="16"/>
              </w:rPr>
              <w:t>☐</w:t>
            </w:r>
            <w:r>
              <w:rPr>
                <w:rFonts w:ascii="Segoe UI Symbol" w:hAnsi="Segoe UI Symbol"/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inny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odbioru:</w:t>
            </w:r>
            <w:r>
              <w:rPr>
                <w:sz w:val="16"/>
                <w:vertAlign w:val="superscript"/>
              </w:rPr>
              <w:t>19</w:t>
            </w:r>
            <w:r>
              <w:rPr>
                <w:spacing w:val="-2"/>
                <w:sz w:val="16"/>
              </w:rPr>
              <w:t xml:space="preserve"> …..................................</w:t>
            </w:r>
          </w:p>
        </w:tc>
        <w:tc>
          <w:tcPr>
            <w:tcW w:w="2603" w:type="dxa"/>
            <w:gridSpan w:val="2"/>
          </w:tcPr>
          <w:p w14:paraId="2B336286" w14:textId="77777777" w:rsidR="00C56929" w:rsidRDefault="00312D9C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  <w:tab w:val="left" w:pos="248"/>
              </w:tabs>
              <w:spacing w:before="25" w:line="259" w:lineRule="auto"/>
              <w:ind w:right="282" w:hanging="195"/>
              <w:rPr>
                <w:sz w:val="16"/>
              </w:rPr>
            </w:pPr>
            <w:r>
              <w:rPr>
                <w:sz w:val="16"/>
              </w:rPr>
              <w:t>udostępnienie materiałów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nośniku danych elektronicznych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dostarczonym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wnioskodawcę</w:t>
            </w:r>
            <w:r>
              <w:rPr>
                <w:spacing w:val="-2"/>
                <w:sz w:val="16"/>
                <w:vertAlign w:val="superscript"/>
              </w:rPr>
              <w:t>20</w:t>
            </w:r>
          </w:p>
        </w:tc>
      </w:tr>
      <w:tr w:rsidR="00C56929" w14:paraId="4780D39C" w14:textId="77777777">
        <w:trPr>
          <w:trHeight w:hRule="exact" w:val="257"/>
        </w:trPr>
        <w:tc>
          <w:tcPr>
            <w:tcW w:w="9928" w:type="dxa"/>
            <w:gridSpan w:val="8"/>
            <w:shd w:val="clear" w:color="auto" w:fill="CCCCFF"/>
          </w:tcPr>
          <w:p w14:paraId="52314715" w14:textId="77777777" w:rsidR="00C56929" w:rsidRDefault="00312D9C">
            <w:pPr>
              <w:pStyle w:val="TableParagraph"/>
              <w:spacing w:before="24"/>
              <w:ind w:left="22"/>
              <w:rPr>
                <w:sz w:val="16"/>
              </w:rPr>
            </w:pPr>
            <w:r>
              <w:rPr>
                <w:sz w:val="16"/>
              </w:rPr>
              <w:t>11.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Dodatkowe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wyjaśnienia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uwagi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wnioskodawcy*</w:t>
            </w:r>
          </w:p>
        </w:tc>
      </w:tr>
      <w:tr w:rsidR="00C56929" w14:paraId="6D2528AE" w14:textId="77777777">
        <w:trPr>
          <w:trHeight w:hRule="exact" w:val="1092"/>
        </w:trPr>
        <w:tc>
          <w:tcPr>
            <w:tcW w:w="173" w:type="dxa"/>
            <w:shd w:val="clear" w:color="auto" w:fill="CCCCFF"/>
          </w:tcPr>
          <w:p w14:paraId="3442DF7D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55" w:type="dxa"/>
            <w:gridSpan w:val="7"/>
          </w:tcPr>
          <w:p w14:paraId="048493C2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6929" w14:paraId="4426C0AE" w14:textId="77777777">
        <w:trPr>
          <w:trHeight w:hRule="exact" w:val="328"/>
        </w:trPr>
        <w:tc>
          <w:tcPr>
            <w:tcW w:w="4397" w:type="dxa"/>
            <w:gridSpan w:val="4"/>
            <w:vMerge w:val="restart"/>
            <w:shd w:val="clear" w:color="auto" w:fill="CCCCFF"/>
          </w:tcPr>
          <w:p w14:paraId="459685AF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1" w:type="dxa"/>
            <w:gridSpan w:val="4"/>
            <w:shd w:val="clear" w:color="auto" w:fill="CCCCFF"/>
          </w:tcPr>
          <w:p w14:paraId="3A9368C2" w14:textId="77777777" w:rsidR="00C56929" w:rsidRDefault="00312D9C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t>12.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Imię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nazwisko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podpis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wnioskodawcy</w:t>
            </w:r>
            <w:r>
              <w:rPr>
                <w:spacing w:val="-2"/>
                <w:sz w:val="16"/>
                <w:vertAlign w:val="superscript"/>
              </w:rPr>
              <w:t>21</w:t>
            </w:r>
          </w:p>
        </w:tc>
      </w:tr>
      <w:tr w:rsidR="00C56929" w14:paraId="66C4EBB5" w14:textId="77777777">
        <w:trPr>
          <w:trHeight w:hRule="exact" w:val="880"/>
        </w:trPr>
        <w:tc>
          <w:tcPr>
            <w:tcW w:w="4397" w:type="dxa"/>
            <w:gridSpan w:val="4"/>
            <w:vMerge/>
            <w:tcBorders>
              <w:top w:val="nil"/>
            </w:tcBorders>
            <w:shd w:val="clear" w:color="auto" w:fill="CCCCFF"/>
          </w:tcPr>
          <w:p w14:paraId="1DBAA3C3" w14:textId="77777777" w:rsidR="00C56929" w:rsidRDefault="00C56929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shd w:val="clear" w:color="auto" w:fill="CCCCFF"/>
          </w:tcPr>
          <w:p w14:paraId="1C292D6F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56" w:type="dxa"/>
            <w:gridSpan w:val="3"/>
          </w:tcPr>
          <w:p w14:paraId="72C0BAA3" w14:textId="77777777" w:rsidR="00C56929" w:rsidRDefault="00C569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B937F8F" w14:textId="77777777" w:rsidR="00C56929" w:rsidRDefault="00C56929">
      <w:pPr>
        <w:pStyle w:val="TableParagraph"/>
        <w:rPr>
          <w:rFonts w:ascii="Times New Roman"/>
          <w:sz w:val="16"/>
        </w:rPr>
        <w:sectPr w:rsidR="00C56929">
          <w:type w:val="continuous"/>
          <w:pgSz w:w="11920" w:h="16840"/>
          <w:pgMar w:top="520" w:right="708" w:bottom="280" w:left="1133" w:header="708" w:footer="708" w:gutter="0"/>
          <w:cols w:space="708"/>
        </w:sectPr>
      </w:pPr>
    </w:p>
    <w:p w14:paraId="54914DA4" w14:textId="77777777" w:rsidR="00C56929" w:rsidRDefault="00C56929">
      <w:pPr>
        <w:pStyle w:val="Tekstpodstawowy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"/>
        <w:gridCol w:w="9443"/>
      </w:tblGrid>
      <w:tr w:rsidR="00C56929" w14:paraId="258FA002" w14:textId="77777777">
        <w:trPr>
          <w:trHeight w:val="246"/>
        </w:trPr>
        <w:tc>
          <w:tcPr>
            <w:tcW w:w="9614" w:type="dxa"/>
            <w:gridSpan w:val="2"/>
            <w:shd w:val="clear" w:color="auto" w:fill="CCCCFF"/>
          </w:tcPr>
          <w:p w14:paraId="655C6B5C" w14:textId="77777777" w:rsidR="00C56929" w:rsidRDefault="00312D9C">
            <w:pPr>
              <w:pStyle w:val="TableParagraph"/>
              <w:spacing w:before="38" w:line="188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Przypisy:</w:t>
            </w:r>
          </w:p>
        </w:tc>
      </w:tr>
      <w:tr w:rsidR="00C56929" w14:paraId="01CD169F" w14:textId="77777777">
        <w:trPr>
          <w:trHeight w:val="7807"/>
        </w:trPr>
        <w:tc>
          <w:tcPr>
            <w:tcW w:w="171" w:type="dxa"/>
            <w:shd w:val="clear" w:color="auto" w:fill="CCCCFF"/>
          </w:tcPr>
          <w:p w14:paraId="11FA42AC" w14:textId="77777777" w:rsidR="00C56929" w:rsidRDefault="00C5692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43" w:type="dxa"/>
          </w:tcPr>
          <w:p w14:paraId="48DC8113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38"/>
              <w:ind w:left="247" w:hanging="145"/>
              <w:jc w:val="left"/>
              <w:rPr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Adres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do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doręczeń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elektronicznych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rozumieniu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art.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pkt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1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ustawy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dnia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18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listopada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2020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r.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doręczeniach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elektronicznych</w:t>
            </w:r>
            <w:r w:rsidRPr="00346E42">
              <w:rPr>
                <w:i/>
                <w:spacing w:val="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(Dz.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2026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poz.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3,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346E42">
              <w:rPr>
                <w:i/>
                <w:sz w:val="16"/>
                <w:szCs w:val="16"/>
              </w:rPr>
              <w:t>późn</w:t>
            </w:r>
            <w:proofErr w:type="spellEnd"/>
            <w:r w:rsidRPr="00346E42">
              <w:rPr>
                <w:i/>
                <w:sz w:val="16"/>
                <w:szCs w:val="16"/>
              </w:rPr>
              <w:t>.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zm.).</w:t>
            </w:r>
          </w:p>
          <w:p w14:paraId="4E507F68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71"/>
              <w:ind w:left="247" w:hanging="145"/>
              <w:jc w:val="left"/>
              <w:rPr>
                <w:sz w:val="16"/>
                <w:szCs w:val="16"/>
              </w:rPr>
            </w:pPr>
            <w:r w:rsidRPr="00346E42">
              <w:rPr>
                <w:i/>
                <w:spacing w:val="-2"/>
                <w:sz w:val="16"/>
                <w:szCs w:val="16"/>
              </w:rPr>
              <w:t>Informacje</w:t>
            </w:r>
            <w:r w:rsidRPr="00346E42">
              <w:rPr>
                <w:i/>
                <w:spacing w:val="8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o</w:t>
            </w:r>
            <w:r w:rsidRPr="00346E42">
              <w:rPr>
                <w:i/>
                <w:spacing w:val="9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aktualnie</w:t>
            </w:r>
            <w:r w:rsidRPr="00346E42">
              <w:rPr>
                <w:i/>
                <w:spacing w:val="7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dostępnych</w:t>
            </w:r>
            <w:r w:rsidRPr="00346E42">
              <w:rPr>
                <w:i/>
                <w:spacing w:val="9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materiałach</w:t>
            </w:r>
            <w:r w:rsidRPr="00346E42">
              <w:rPr>
                <w:i/>
                <w:spacing w:val="8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powiatowego</w:t>
            </w:r>
            <w:r w:rsidRPr="00346E42">
              <w:rPr>
                <w:i/>
                <w:spacing w:val="9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zasobu</w:t>
            </w:r>
            <w:r w:rsidRPr="00346E42">
              <w:rPr>
                <w:i/>
                <w:spacing w:val="9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geodezyjnego</w:t>
            </w:r>
            <w:r w:rsidRPr="00346E42">
              <w:rPr>
                <w:i/>
                <w:spacing w:val="8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i</w:t>
            </w:r>
            <w:r w:rsidRPr="00346E42">
              <w:rPr>
                <w:i/>
                <w:spacing w:val="6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kartograficznego</w:t>
            </w:r>
            <w:r w:rsidRPr="00346E42">
              <w:rPr>
                <w:i/>
                <w:spacing w:val="9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udostępnia</w:t>
            </w:r>
            <w:r w:rsidRPr="00346E42">
              <w:rPr>
                <w:i/>
                <w:spacing w:val="9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organ</w:t>
            </w:r>
            <w:r w:rsidRPr="00346E42">
              <w:rPr>
                <w:i/>
                <w:spacing w:val="8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prowadzący</w:t>
            </w:r>
            <w:r w:rsidRPr="00346E42">
              <w:rPr>
                <w:i/>
                <w:spacing w:val="18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ten</w:t>
            </w:r>
            <w:r w:rsidRPr="00346E42">
              <w:rPr>
                <w:i/>
                <w:spacing w:val="9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zasób.</w:t>
            </w:r>
          </w:p>
          <w:p w14:paraId="013499E4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72"/>
              <w:ind w:left="247" w:hanging="145"/>
              <w:jc w:val="left"/>
              <w:rPr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Szczegóły</w:t>
            </w:r>
            <w:r w:rsidRPr="00346E42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wniosku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udostępnienie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mapy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zasadniczej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lub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mapy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ewidencji</w:t>
            </w:r>
            <w:r w:rsidRPr="00346E42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gruntów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i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budynków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są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zawarte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formularzu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5"/>
                <w:sz w:val="16"/>
                <w:szCs w:val="16"/>
              </w:rPr>
              <w:t>P1.</w:t>
            </w:r>
          </w:p>
          <w:p w14:paraId="5A0082E3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74"/>
              <w:ind w:left="247" w:hanging="145"/>
              <w:jc w:val="left"/>
              <w:rPr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Szczegóły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wniosku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udostępnienie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zbioru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danych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bazy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danych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ewidencji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gruntów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i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budynków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(EGiB)</w:t>
            </w:r>
            <w:r w:rsidRPr="00346E42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są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zawarte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formularzu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5"/>
                <w:sz w:val="16"/>
                <w:szCs w:val="16"/>
              </w:rPr>
              <w:t>P2.</w:t>
            </w:r>
          </w:p>
          <w:p w14:paraId="60AA2E1C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72"/>
              <w:ind w:left="247" w:hanging="145"/>
              <w:jc w:val="left"/>
              <w:rPr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Szczegóły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wniosku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udostępnienie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zbioru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danych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bazy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danych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geodezyjnej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ewidencji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sieci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uzbrojenia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terenu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(GESUT)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są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zawarte w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formularzu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5"/>
                <w:sz w:val="16"/>
                <w:szCs w:val="16"/>
              </w:rPr>
              <w:t>P3.</w:t>
            </w:r>
          </w:p>
          <w:p w14:paraId="7BB7BFD6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  <w:tab w:val="left" w:pos="249"/>
              </w:tabs>
              <w:spacing w:before="74" w:line="256" w:lineRule="auto"/>
              <w:ind w:right="837"/>
              <w:jc w:val="left"/>
              <w:rPr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Szczegóły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wniosku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udostępnienie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zbioru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danych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bazy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danych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obiektów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topograficznych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szczegółowości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zapewniającej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tworzenie standardowych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opracowań</w:t>
            </w:r>
            <w:r w:rsidRPr="00346E42">
              <w:rPr>
                <w:i/>
                <w:spacing w:val="40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kartograficznych w skalach 1:500 – 1:5000 (BDOT500) są zawarte w formularzu P4.</w:t>
            </w:r>
          </w:p>
          <w:p w14:paraId="53476283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62"/>
              <w:ind w:left="247" w:hanging="145"/>
              <w:jc w:val="left"/>
              <w:rPr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Szczegóły</w:t>
            </w:r>
            <w:r w:rsidRPr="00346E42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wniosku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udostępnienie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raportów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tworzonych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na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podstawie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bazy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danych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EGiB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są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zawarte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formularzu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5"/>
                <w:sz w:val="16"/>
                <w:szCs w:val="16"/>
              </w:rPr>
              <w:t>P5.</w:t>
            </w:r>
          </w:p>
          <w:p w14:paraId="749B1979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74"/>
              <w:ind w:left="247" w:hanging="145"/>
              <w:jc w:val="left"/>
              <w:rPr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Szczegóły</w:t>
            </w:r>
            <w:r w:rsidRPr="00346E42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wniosku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udostępnienie</w:t>
            </w:r>
            <w:r w:rsidRPr="00346E42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innych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materiałów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są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zawarte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formularzu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5"/>
                <w:sz w:val="16"/>
                <w:szCs w:val="16"/>
              </w:rPr>
              <w:t>P6.</w:t>
            </w:r>
          </w:p>
          <w:p w14:paraId="7D2D27A5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71"/>
              <w:ind w:left="247" w:hanging="145"/>
              <w:jc w:val="left"/>
              <w:rPr>
                <w:sz w:val="16"/>
                <w:szCs w:val="16"/>
              </w:rPr>
            </w:pPr>
            <w:r w:rsidRPr="00346E42">
              <w:rPr>
                <w:i/>
                <w:spacing w:val="-2"/>
                <w:sz w:val="16"/>
                <w:szCs w:val="16"/>
              </w:rPr>
              <w:t>Dopuszczalne</w:t>
            </w:r>
            <w:r w:rsidRPr="00346E42">
              <w:rPr>
                <w:i/>
                <w:spacing w:val="5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jest</w:t>
            </w:r>
            <w:r w:rsidRPr="00346E42">
              <w:rPr>
                <w:i/>
                <w:spacing w:val="5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wskazanie</w:t>
            </w:r>
            <w:r w:rsidRPr="00346E42">
              <w:rPr>
                <w:i/>
                <w:spacing w:val="5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tylko</w:t>
            </w:r>
            <w:r w:rsidRPr="00346E42">
              <w:rPr>
                <w:i/>
                <w:spacing w:val="7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jednego</w:t>
            </w:r>
            <w:r w:rsidRPr="00346E42">
              <w:rPr>
                <w:i/>
                <w:spacing w:val="6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4"/>
                <w:sz w:val="16"/>
                <w:szCs w:val="16"/>
              </w:rPr>
              <w:t>celu.</w:t>
            </w:r>
          </w:p>
          <w:p w14:paraId="4856EC56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72"/>
              <w:ind w:left="247" w:hanging="236"/>
              <w:jc w:val="left"/>
              <w:rPr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Zgodnie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art.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40a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ust.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pkt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5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ustawy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dnia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17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maja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1989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r.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–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Prawo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geodezyjne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i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kartograficzne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(Dz.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2024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poz.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1151,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346E42">
              <w:rPr>
                <w:i/>
                <w:sz w:val="16"/>
                <w:szCs w:val="16"/>
              </w:rPr>
              <w:t>późn</w:t>
            </w:r>
            <w:proofErr w:type="spellEnd"/>
            <w:r w:rsidRPr="00346E42">
              <w:rPr>
                <w:i/>
                <w:sz w:val="16"/>
                <w:szCs w:val="16"/>
              </w:rPr>
              <w:t>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zm.)</w:t>
            </w:r>
          </w:p>
          <w:p w14:paraId="49B581C6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  <w:tab w:val="left" w:pos="249"/>
              </w:tabs>
              <w:spacing w:before="74" w:line="256" w:lineRule="auto"/>
              <w:ind w:right="122" w:hanging="238"/>
              <w:jc w:val="left"/>
              <w:rPr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Dotyczy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jednostek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organizacyjnych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wchodzących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skład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systemu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oświaty,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którym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mowa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ustawie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dnia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14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grudnia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2016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r. –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Prawo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oświatowe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(Dz.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2026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poz.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820,</w:t>
            </w:r>
            <w:r w:rsidRPr="00346E42">
              <w:rPr>
                <w:i/>
                <w:spacing w:val="40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 xml:space="preserve">z </w:t>
            </w:r>
            <w:proofErr w:type="spellStart"/>
            <w:r w:rsidRPr="00346E42">
              <w:rPr>
                <w:i/>
                <w:sz w:val="16"/>
                <w:szCs w:val="16"/>
              </w:rPr>
              <w:t>późn</w:t>
            </w:r>
            <w:proofErr w:type="spellEnd"/>
            <w:r w:rsidRPr="00346E42">
              <w:rPr>
                <w:i/>
                <w:sz w:val="16"/>
                <w:szCs w:val="16"/>
              </w:rPr>
              <w:t>. zm.).</w:t>
            </w:r>
          </w:p>
          <w:p w14:paraId="53405D4C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61"/>
              <w:ind w:left="247" w:hanging="236"/>
              <w:jc w:val="left"/>
              <w:rPr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Dotyczy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uczelni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rozumieniu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ustawy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dnia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20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lipca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2018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r.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–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Prawo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szkolnictwie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wyższym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i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nauce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(Dz.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2024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r.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poz.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1571,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346E42">
              <w:rPr>
                <w:i/>
                <w:sz w:val="16"/>
                <w:szCs w:val="16"/>
              </w:rPr>
              <w:t>późn</w:t>
            </w:r>
            <w:proofErr w:type="spellEnd"/>
            <w:r w:rsidRPr="00346E42">
              <w:rPr>
                <w:i/>
                <w:sz w:val="16"/>
                <w:szCs w:val="16"/>
              </w:rPr>
              <w:t>.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zm.).</w:t>
            </w:r>
          </w:p>
          <w:p w14:paraId="67481AAD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75"/>
              <w:ind w:left="247" w:hanging="236"/>
              <w:jc w:val="left"/>
              <w:rPr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Dotyczy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podmiotów,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których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mowa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art.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3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ust.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i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3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ustawy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dnia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24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kwietnia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2003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działalności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pożytku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publicznego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i o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wolontariacie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(Dz.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2025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poz.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1338).</w:t>
            </w:r>
          </w:p>
          <w:p w14:paraId="54345888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71"/>
              <w:ind w:left="247" w:hanging="236"/>
              <w:jc w:val="left"/>
              <w:rPr>
                <w:sz w:val="16"/>
                <w:szCs w:val="16"/>
              </w:rPr>
            </w:pPr>
            <w:r w:rsidRPr="00346E42">
              <w:rPr>
                <w:i/>
                <w:spacing w:val="-2"/>
                <w:sz w:val="16"/>
                <w:szCs w:val="16"/>
              </w:rPr>
              <w:t>Dotyczy:</w:t>
            </w:r>
          </w:p>
          <w:p w14:paraId="773532A5" w14:textId="77777777" w:rsidR="00C56929" w:rsidRPr="00346E42" w:rsidRDefault="00312D9C">
            <w:pPr>
              <w:pStyle w:val="TableParagraph"/>
              <w:numPr>
                <w:ilvl w:val="1"/>
                <w:numId w:val="3"/>
              </w:numPr>
              <w:tabs>
                <w:tab w:val="left" w:pos="534"/>
              </w:tabs>
              <w:spacing w:before="12" w:line="259" w:lineRule="auto"/>
              <w:ind w:right="183" w:hanging="240"/>
              <w:rPr>
                <w:i/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podmiotów,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których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mowa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art.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7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ust.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1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pkt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1,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i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4–7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ustawy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dnia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20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lipca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2018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r.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–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Prawo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szkolnictwie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wyższym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i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nauce,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oraz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innych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podmiotów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posiadających</w:t>
            </w:r>
            <w:r w:rsidRPr="00346E42">
              <w:rPr>
                <w:i/>
                <w:spacing w:val="40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siedzibę na terytorium Rzeczypospolitej Polskiej, będących organizacjami prowadzącymi badania i upowszechniającymi wiedzę w rozumieniu art. 2 pkt 83</w:t>
            </w:r>
            <w:r w:rsidRPr="00346E42">
              <w:rPr>
                <w:i/>
                <w:spacing w:val="40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rozporządzenia.</w:t>
            </w:r>
          </w:p>
          <w:p w14:paraId="4EE4CA98" w14:textId="77777777" w:rsidR="00C56929" w:rsidRPr="00346E42" w:rsidRDefault="00312D9C">
            <w:pPr>
              <w:pStyle w:val="TableParagraph"/>
              <w:spacing w:before="2" w:line="256" w:lineRule="auto"/>
              <w:ind w:left="534" w:right="221"/>
              <w:rPr>
                <w:i/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Komisji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(UE)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nr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651/2014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dnia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17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czerwca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2014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r.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uznającego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niektóre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rodzaje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pomocy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za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zgodne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rynkiem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wewnętrznym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zastosowaniu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art.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107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i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108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Traktatu</w:t>
            </w:r>
            <w:r w:rsidRPr="00346E42">
              <w:rPr>
                <w:i/>
                <w:spacing w:val="40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(Dz. Urz. UE L 187 z</w:t>
            </w:r>
            <w:r w:rsidRPr="00346E42">
              <w:rPr>
                <w:i/>
                <w:spacing w:val="40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 xml:space="preserve">26.06.2014, str. 1, z </w:t>
            </w:r>
            <w:proofErr w:type="spellStart"/>
            <w:r w:rsidRPr="00346E42">
              <w:rPr>
                <w:i/>
                <w:sz w:val="16"/>
                <w:szCs w:val="16"/>
              </w:rPr>
              <w:t>późn</w:t>
            </w:r>
            <w:proofErr w:type="spellEnd"/>
            <w:r w:rsidRPr="00346E42">
              <w:rPr>
                <w:i/>
                <w:sz w:val="16"/>
                <w:szCs w:val="16"/>
              </w:rPr>
              <w:t>. zm.);</w:t>
            </w:r>
          </w:p>
          <w:p w14:paraId="3A3CFD5D" w14:textId="77777777" w:rsidR="00C56929" w:rsidRPr="00346E42" w:rsidRDefault="00312D9C">
            <w:pPr>
              <w:pStyle w:val="TableParagraph"/>
              <w:numPr>
                <w:ilvl w:val="1"/>
                <w:numId w:val="3"/>
              </w:numPr>
              <w:tabs>
                <w:tab w:val="left" w:pos="533"/>
              </w:tabs>
              <w:spacing w:before="1"/>
              <w:ind w:left="533" w:hanging="239"/>
              <w:rPr>
                <w:i/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podmiotów,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których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mowa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art.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3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ust.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i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3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ustawy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dnia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24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kwietnia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2003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działalności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pożytku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publicznego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i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wolontariacie.</w:t>
            </w:r>
          </w:p>
          <w:p w14:paraId="50D0B1F3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  <w:tab w:val="left" w:pos="249"/>
              </w:tabs>
              <w:spacing w:before="75" w:line="256" w:lineRule="auto"/>
              <w:ind w:right="385" w:hanging="219"/>
              <w:jc w:val="left"/>
              <w:rPr>
                <w:i/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Dotyczy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służb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specjalnych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rozumieniu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art.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11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ustawy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dnia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24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maja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2002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r.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Agencji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Bezpieczeństwa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Wewnętrznego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oraz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Agencji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Wywiadu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(Dz.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U.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2026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r.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poz.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937,</w:t>
            </w:r>
            <w:r w:rsidRPr="00346E42">
              <w:rPr>
                <w:i/>
                <w:spacing w:val="40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 xml:space="preserve">z </w:t>
            </w:r>
            <w:proofErr w:type="spellStart"/>
            <w:r w:rsidRPr="00346E42">
              <w:rPr>
                <w:i/>
                <w:sz w:val="16"/>
                <w:szCs w:val="16"/>
              </w:rPr>
              <w:t>późn</w:t>
            </w:r>
            <w:proofErr w:type="spellEnd"/>
            <w:r w:rsidRPr="00346E42">
              <w:rPr>
                <w:i/>
                <w:sz w:val="16"/>
                <w:szCs w:val="16"/>
              </w:rPr>
              <w:t>. zm.).</w:t>
            </w:r>
          </w:p>
          <w:p w14:paraId="714796F5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61"/>
              <w:ind w:left="247" w:hanging="217"/>
              <w:jc w:val="left"/>
              <w:rPr>
                <w:i/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Dotyczy</w:t>
            </w:r>
            <w:r w:rsidRPr="00346E42">
              <w:rPr>
                <w:i/>
                <w:spacing w:val="-10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wniosków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składanych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przez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usługę</w:t>
            </w:r>
            <w:r w:rsidRPr="00346E42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sieciową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udostępniania.</w:t>
            </w:r>
          </w:p>
          <w:p w14:paraId="6277337B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74"/>
              <w:ind w:left="247" w:hanging="217"/>
              <w:jc w:val="left"/>
              <w:rPr>
                <w:i/>
                <w:sz w:val="16"/>
                <w:szCs w:val="16"/>
              </w:rPr>
            </w:pPr>
            <w:r w:rsidRPr="00346E42">
              <w:rPr>
                <w:i/>
                <w:spacing w:val="-2"/>
                <w:sz w:val="16"/>
                <w:szCs w:val="16"/>
              </w:rPr>
              <w:t>Np. FTP, FTPS,</w:t>
            </w:r>
            <w:r w:rsidRPr="00346E42">
              <w:rPr>
                <w:i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SFTP,</w:t>
            </w:r>
            <w:r w:rsidRPr="00346E42">
              <w:rPr>
                <w:i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chmura</w:t>
            </w:r>
            <w:r w:rsidRPr="00346E42">
              <w:rPr>
                <w:i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i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inne.</w:t>
            </w:r>
          </w:p>
          <w:p w14:paraId="11FEE6E7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72"/>
              <w:ind w:left="247" w:hanging="217"/>
              <w:jc w:val="left"/>
              <w:rPr>
                <w:i/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Lub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jednostki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organizacyjnej,</w:t>
            </w:r>
            <w:r w:rsidRPr="00346E42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która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imieniu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organu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prowadzi</w:t>
            </w:r>
            <w:r w:rsidRPr="00346E42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państwowy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zasób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geodezyjny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i</w:t>
            </w:r>
            <w:r w:rsidRPr="00346E42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kartograficzny.</w:t>
            </w:r>
          </w:p>
          <w:p w14:paraId="7AECF100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71"/>
              <w:ind w:left="247" w:hanging="217"/>
              <w:jc w:val="left"/>
              <w:rPr>
                <w:i/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Np.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e-usługa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portalu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wnioskodawcy.</w:t>
            </w:r>
          </w:p>
          <w:p w14:paraId="6EE678F8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75"/>
              <w:ind w:left="247" w:hanging="217"/>
              <w:jc w:val="left"/>
              <w:rPr>
                <w:i/>
                <w:sz w:val="16"/>
                <w:szCs w:val="16"/>
              </w:rPr>
            </w:pPr>
            <w:r w:rsidRPr="00346E42">
              <w:rPr>
                <w:i/>
                <w:spacing w:val="-2"/>
                <w:sz w:val="16"/>
                <w:szCs w:val="16"/>
              </w:rPr>
              <w:t>Dotyczy</w:t>
            </w:r>
            <w:r w:rsidRPr="00346E42">
              <w:rPr>
                <w:i/>
                <w:spacing w:val="4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tylko</w:t>
            </w:r>
            <w:r w:rsidRPr="00346E42">
              <w:rPr>
                <w:i/>
                <w:spacing w:val="6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przypadków,</w:t>
            </w:r>
            <w:r w:rsidRPr="00346E42">
              <w:rPr>
                <w:i/>
                <w:spacing w:val="3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gdy</w:t>
            </w:r>
            <w:r w:rsidRPr="00346E42">
              <w:rPr>
                <w:i/>
                <w:spacing w:val="5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wybrano</w:t>
            </w:r>
            <w:r w:rsidRPr="00346E42">
              <w:rPr>
                <w:i/>
                <w:spacing w:val="5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odbiór</w:t>
            </w:r>
            <w:r w:rsidRPr="00346E42">
              <w:rPr>
                <w:i/>
                <w:spacing w:val="6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osobisty</w:t>
            </w:r>
            <w:r w:rsidRPr="00346E42">
              <w:rPr>
                <w:i/>
                <w:spacing w:val="4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lub</w:t>
            </w:r>
            <w:r w:rsidRPr="00346E42">
              <w:rPr>
                <w:i/>
                <w:spacing w:val="6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wysyłkę</w:t>
            </w:r>
            <w:r w:rsidRPr="00346E42">
              <w:rPr>
                <w:i/>
                <w:spacing w:val="5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pod</w:t>
            </w:r>
            <w:r w:rsidRPr="00346E42">
              <w:rPr>
                <w:i/>
                <w:spacing w:val="5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wskazany</w:t>
            </w:r>
            <w:r w:rsidRPr="00346E42">
              <w:rPr>
                <w:i/>
                <w:spacing w:val="5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adres.</w:t>
            </w:r>
          </w:p>
          <w:p w14:paraId="1ABBB88F" w14:textId="77777777" w:rsidR="00C56929" w:rsidRPr="00346E42" w:rsidRDefault="00312D9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  <w:tab w:val="left" w:pos="249"/>
              </w:tabs>
              <w:spacing w:before="71" w:line="259" w:lineRule="auto"/>
              <w:ind w:right="402" w:hanging="219"/>
              <w:jc w:val="left"/>
              <w:rPr>
                <w:i/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Podpis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własnoręczny;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 przypadku składania wniosku w postaci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elektronicznej: kwalifikowany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podpis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elektroniczny,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podpis osobisty albo podpis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zaufany;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 przypadku</w:t>
            </w:r>
            <w:r w:rsidRPr="00346E42">
              <w:rPr>
                <w:i/>
                <w:spacing w:val="40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składania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wniosku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za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pomocą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systemu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teleinformatycznego,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którym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mowa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przepisach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wydanych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na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podstawie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art.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40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ust.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8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ustawy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dnia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17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maja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1989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r.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–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Prawo</w:t>
            </w:r>
            <w:r w:rsidRPr="00346E42">
              <w:rPr>
                <w:i/>
                <w:spacing w:val="40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geodezyjne i kartograficzne, identyfikator umożliwiający weryfikację wnioskodawcy w tym systemie.</w:t>
            </w:r>
          </w:p>
          <w:p w14:paraId="2EA4002B" w14:textId="77777777" w:rsidR="00C56929" w:rsidRPr="00346E42" w:rsidRDefault="00312D9C">
            <w:pPr>
              <w:pStyle w:val="TableParagraph"/>
              <w:spacing w:before="139"/>
              <w:ind w:left="102"/>
              <w:rPr>
                <w:i/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*</w:t>
            </w:r>
            <w:r w:rsidRPr="00346E42">
              <w:rPr>
                <w:i/>
                <w:spacing w:val="49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Informacja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nieobowiązkowa.</w:t>
            </w:r>
          </w:p>
          <w:p w14:paraId="64A750A1" w14:textId="77777777" w:rsidR="00C56929" w:rsidRPr="00346E42" w:rsidRDefault="00312D9C">
            <w:pPr>
              <w:pStyle w:val="TableParagraph"/>
              <w:spacing w:before="12" w:line="259" w:lineRule="auto"/>
              <w:ind w:left="244" w:right="221" w:hanging="214"/>
              <w:rPr>
                <w:i/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**</w:t>
            </w:r>
            <w:r w:rsidRPr="00346E42">
              <w:rPr>
                <w:i/>
                <w:spacing w:val="40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Przy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odbiorze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osobistym lub wysyłce pod wskazany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adres,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gdy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łączna wielkość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udostępnianych danych elektronicznych nie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przekracza 4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GB,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koszt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nośnika jest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już</w:t>
            </w:r>
            <w:r w:rsidRPr="00346E42">
              <w:rPr>
                <w:i/>
                <w:spacing w:val="40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uwzględniony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opłacie.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przypadku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danych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od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4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GB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do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20</w:t>
            </w:r>
            <w:r w:rsidRPr="00346E42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GB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pobiera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się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opłatę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ryczałtową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wysokości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5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zł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użycie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nośników danych</w:t>
            </w:r>
            <w:r w:rsidRPr="00346E42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elektronicznych,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chyba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że</w:t>
            </w:r>
            <w:r w:rsidRPr="00346E42">
              <w:rPr>
                <w:i/>
                <w:spacing w:val="40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wnioskodawca dostarczy taki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nośnik danych. Dane powyżej 20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GB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mogą być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udostępniane po dostarczeniu przez</w:t>
            </w:r>
            <w:r w:rsidRPr="00346E42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wnioskodawcę odpowiedniego nośnika danych</w:t>
            </w:r>
            <w:r w:rsidRPr="00346E42">
              <w:rPr>
                <w:i/>
                <w:spacing w:val="40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elektronicznych.</w:t>
            </w:r>
          </w:p>
        </w:tc>
      </w:tr>
      <w:tr w:rsidR="00C56929" w14:paraId="1E3982E7" w14:textId="77777777">
        <w:trPr>
          <w:trHeight w:val="244"/>
        </w:trPr>
        <w:tc>
          <w:tcPr>
            <w:tcW w:w="9614" w:type="dxa"/>
            <w:gridSpan w:val="2"/>
            <w:shd w:val="clear" w:color="auto" w:fill="CCCCFF"/>
          </w:tcPr>
          <w:p w14:paraId="33E974FB" w14:textId="77777777" w:rsidR="00C56929" w:rsidRDefault="00312D9C">
            <w:pPr>
              <w:pStyle w:val="TableParagraph"/>
              <w:spacing w:before="35" w:line="188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Wyjaśnienia:</w:t>
            </w:r>
          </w:p>
        </w:tc>
      </w:tr>
      <w:tr w:rsidR="00C56929" w14:paraId="0CB09208" w14:textId="77777777">
        <w:trPr>
          <w:trHeight w:val="642"/>
        </w:trPr>
        <w:tc>
          <w:tcPr>
            <w:tcW w:w="171" w:type="dxa"/>
            <w:shd w:val="clear" w:color="auto" w:fill="CCCCFF"/>
          </w:tcPr>
          <w:p w14:paraId="1F5F8780" w14:textId="77777777" w:rsidR="00C56929" w:rsidRDefault="00C5692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43" w:type="dxa"/>
          </w:tcPr>
          <w:p w14:paraId="2EDDFA17" w14:textId="77777777" w:rsidR="00C56929" w:rsidRPr="00346E42" w:rsidRDefault="00312D9C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38"/>
              <w:ind w:left="247" w:hanging="217"/>
              <w:rPr>
                <w:i/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formularzu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można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nie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uwzględniać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oznaczeń</w:t>
            </w:r>
            <w:r w:rsidRPr="00346E42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346E42">
              <w:rPr>
                <w:i/>
                <w:spacing w:val="-2"/>
                <w:sz w:val="16"/>
                <w:szCs w:val="16"/>
              </w:rPr>
              <w:t>kolorystycznych.</w:t>
            </w:r>
          </w:p>
          <w:p w14:paraId="14D00DDD" w14:textId="77777777" w:rsidR="00C56929" w:rsidRPr="00346E42" w:rsidRDefault="00312D9C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  <w:tab w:val="left" w:pos="249"/>
              </w:tabs>
              <w:spacing w:before="14" w:line="259" w:lineRule="auto"/>
              <w:ind w:right="141"/>
              <w:rPr>
                <w:sz w:val="16"/>
                <w:szCs w:val="16"/>
              </w:rPr>
            </w:pPr>
            <w:r w:rsidRPr="00346E42">
              <w:rPr>
                <w:i/>
                <w:sz w:val="16"/>
                <w:szCs w:val="16"/>
              </w:rPr>
              <w:t>Pola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formularza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można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rozszerzać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zależności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od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potrzeb.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Do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formularza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papierowego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można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dołączyć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załączniki</w:t>
            </w:r>
            <w:r w:rsidRPr="00346E42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zawierające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informacje,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których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nie</w:t>
            </w:r>
            <w:r w:rsidRPr="00346E42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można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było</w:t>
            </w:r>
            <w:r w:rsidRPr="00346E42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zamieścić</w:t>
            </w:r>
            <w:r w:rsidRPr="00346E42">
              <w:rPr>
                <w:i/>
                <w:spacing w:val="40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w</w:t>
            </w:r>
            <w:r w:rsidRPr="00346E42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346E42">
              <w:rPr>
                <w:i/>
                <w:sz w:val="16"/>
                <w:szCs w:val="16"/>
              </w:rPr>
              <w:t>formularzu</w:t>
            </w:r>
            <w:r w:rsidRPr="00346E42">
              <w:rPr>
                <w:sz w:val="16"/>
                <w:szCs w:val="16"/>
              </w:rPr>
              <w:t>.</w:t>
            </w:r>
          </w:p>
        </w:tc>
      </w:tr>
    </w:tbl>
    <w:p w14:paraId="36840E3C" w14:textId="77777777" w:rsidR="00391A0D" w:rsidRDefault="00391A0D" w:rsidP="00346E42">
      <w:pPr>
        <w:pStyle w:val="Nagwek2"/>
        <w:ind w:left="0"/>
      </w:pPr>
    </w:p>
    <w:p w14:paraId="2B9BDC06" w14:textId="3444B355" w:rsidR="00346E42" w:rsidRDefault="00346E42" w:rsidP="00346E42">
      <w:pPr>
        <w:pStyle w:val="Nagwek2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14:paraId="08335534" w14:textId="6E293204" w:rsidR="00391A0D" w:rsidRDefault="00346E42" w:rsidP="00346E42">
      <w:pPr>
        <w:pStyle w:val="Nagwek2"/>
        <w:ind w:left="0"/>
      </w:pPr>
      <w:r>
        <w:rPr>
          <w:sz w:val="24"/>
          <w:szCs w:val="24"/>
        </w:rPr>
        <w:t xml:space="preserve">                                    </w:t>
      </w:r>
      <w:r w:rsidRPr="00346E42">
        <w:rPr>
          <w:sz w:val="24"/>
          <w:szCs w:val="24"/>
        </w:rPr>
        <w:t>Informacje</w:t>
      </w:r>
      <w:r w:rsidRPr="00346E42">
        <w:rPr>
          <w:spacing w:val="-5"/>
          <w:sz w:val="24"/>
          <w:szCs w:val="24"/>
        </w:rPr>
        <w:t xml:space="preserve"> </w:t>
      </w:r>
      <w:r w:rsidRPr="00346E42">
        <w:rPr>
          <w:sz w:val="24"/>
          <w:szCs w:val="24"/>
        </w:rPr>
        <w:t>dotyczące</w:t>
      </w:r>
      <w:r w:rsidRPr="00346E42">
        <w:rPr>
          <w:spacing w:val="-5"/>
          <w:sz w:val="24"/>
          <w:szCs w:val="24"/>
        </w:rPr>
        <w:t xml:space="preserve"> </w:t>
      </w:r>
      <w:r w:rsidRPr="00346E42">
        <w:rPr>
          <w:sz w:val="24"/>
          <w:szCs w:val="24"/>
        </w:rPr>
        <w:t>przetwarzania</w:t>
      </w:r>
      <w:r w:rsidRPr="00346E42">
        <w:rPr>
          <w:spacing w:val="-5"/>
          <w:sz w:val="24"/>
          <w:szCs w:val="24"/>
        </w:rPr>
        <w:t xml:space="preserve"> </w:t>
      </w:r>
      <w:r w:rsidRPr="00346E42">
        <w:rPr>
          <w:sz w:val="24"/>
          <w:szCs w:val="24"/>
        </w:rPr>
        <w:t>danych</w:t>
      </w:r>
      <w:r w:rsidRPr="00346E42">
        <w:rPr>
          <w:spacing w:val="-6"/>
          <w:sz w:val="24"/>
          <w:szCs w:val="24"/>
        </w:rPr>
        <w:t xml:space="preserve"> </w:t>
      </w:r>
      <w:r w:rsidRPr="00346E42">
        <w:rPr>
          <w:spacing w:val="-2"/>
          <w:sz w:val="24"/>
          <w:szCs w:val="24"/>
        </w:rPr>
        <w:t>osobowych:</w:t>
      </w:r>
    </w:p>
    <w:p w14:paraId="04DDD699" w14:textId="15549AB7" w:rsidR="00391A0D" w:rsidRPr="00346E42" w:rsidRDefault="00346E42">
      <w:pPr>
        <w:pStyle w:val="Nagwek2"/>
        <w:rPr>
          <w:spacing w:val="-2"/>
          <w:sz w:val="24"/>
          <w:szCs w:val="24"/>
        </w:rPr>
      </w:pPr>
      <w:r>
        <w:t xml:space="preserve"> </w:t>
      </w:r>
    </w:p>
    <w:p w14:paraId="2BD6B391" w14:textId="77777777" w:rsidR="00391A0D" w:rsidRPr="00152AA8" w:rsidRDefault="00391A0D" w:rsidP="00391A0D">
      <w:pPr>
        <w:jc w:val="both"/>
      </w:pPr>
      <w:r w:rsidRPr="00152AA8">
        <w:t>Zgodnie z art. 13 ust. 1 i 2 Rozporządzenia Parlamentu Europejskiego i Rady</w:t>
      </w:r>
      <w:r>
        <w:t xml:space="preserve"> </w:t>
      </w:r>
      <w:r w:rsidRPr="00152AA8">
        <w:t>(UE) 2016/679 z dnia 27</w:t>
      </w:r>
      <w:r>
        <w:t> </w:t>
      </w:r>
      <w:r w:rsidRPr="00152AA8">
        <w:t xml:space="preserve">kwietnia 2016 r. w sprawie ochrony osób fizycznych w związku przetwarzaniem danych osobowych i w sprawie swobodnego przepływu takich danych oraz uchylenia dyrektywy 95/46/W - ogólne rozporządzenie o ochronie danych (RODO), informujemy, iż: Administratorem </w:t>
      </w:r>
      <w:r>
        <w:t xml:space="preserve">Państwa </w:t>
      </w:r>
      <w:r w:rsidRPr="00152AA8">
        <w:t xml:space="preserve"> danych osobowych jest </w:t>
      </w:r>
      <w:r>
        <w:t xml:space="preserve">Starosta Krapkowicki </w:t>
      </w:r>
      <w:r w:rsidRPr="00152AA8">
        <w:t xml:space="preserve">z siedzibą przy ul. </w:t>
      </w:r>
      <w:r>
        <w:t>Kilińskiego 1</w:t>
      </w:r>
      <w:r w:rsidRPr="00152AA8">
        <w:t>, 47-303 Krapkowice. Z</w:t>
      </w:r>
      <w:r>
        <w:t> </w:t>
      </w:r>
      <w:r w:rsidRPr="00152AA8">
        <w:t xml:space="preserve">administratorem danych osobowych można się kontaktować listownie na adres siedziby lub poprzez e-mail: </w:t>
      </w:r>
      <w:hyperlink r:id="rId5" w:history="1">
        <w:r w:rsidRPr="00B41292">
          <w:rPr>
            <w:rStyle w:val="Hipercze"/>
          </w:rPr>
          <w:t>starostwo@powiatkrapkowicki.pl</w:t>
        </w:r>
      </w:hyperlink>
      <w:r>
        <w:t>.</w:t>
      </w:r>
      <w:r w:rsidRPr="00152AA8">
        <w:t xml:space="preserve"> Treść pełnej klauzuli informacyjnej znajduje się na stronie internetowe</w:t>
      </w:r>
      <w:r>
        <w:t xml:space="preserve">j </w:t>
      </w:r>
      <w:hyperlink r:id="rId6" w:history="1">
        <w:r w:rsidRPr="00B41292">
          <w:rPr>
            <w:rStyle w:val="Hipercze"/>
          </w:rPr>
          <w:t>www.bip.powiatkrapkowicki.pl</w:t>
        </w:r>
      </w:hyperlink>
      <w:r>
        <w:t xml:space="preserve"> zakładka: </w:t>
      </w:r>
      <w:proofErr w:type="spellStart"/>
      <w:r w:rsidRPr="00734ED2">
        <w:t>ochrona-danych-osobowych</w:t>
      </w:r>
      <w:proofErr w:type="spellEnd"/>
    </w:p>
    <w:p w14:paraId="02204A80" w14:textId="77777777" w:rsidR="00391A0D" w:rsidRDefault="00391A0D">
      <w:pPr>
        <w:pStyle w:val="Nagwek2"/>
      </w:pPr>
    </w:p>
    <w:sectPr w:rsidR="00391A0D">
      <w:pgSz w:w="11920" w:h="16840"/>
      <w:pgMar w:top="540" w:right="708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75D02"/>
    <w:multiLevelType w:val="hybridMultilevel"/>
    <w:tmpl w:val="FCD40FAE"/>
    <w:lvl w:ilvl="0" w:tplc="EF8C93CE">
      <w:start w:val="1"/>
      <w:numFmt w:val="decimal"/>
      <w:lvlText w:val="%1."/>
      <w:lvlJc w:val="left"/>
      <w:pPr>
        <w:ind w:left="315" w:hanging="2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3"/>
        <w:szCs w:val="13"/>
        <w:lang w:val="pl-PL" w:eastAsia="en-US" w:bidi="ar-SA"/>
      </w:rPr>
    </w:lvl>
    <w:lvl w:ilvl="1" w:tplc="B9489B7E">
      <w:start w:val="1"/>
      <w:numFmt w:val="lowerLetter"/>
      <w:lvlText w:val="%2)"/>
      <w:lvlJc w:val="left"/>
      <w:pPr>
        <w:ind w:left="596" w:hanging="1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3"/>
        <w:szCs w:val="13"/>
        <w:lang w:val="pl-PL" w:eastAsia="en-US" w:bidi="ar-SA"/>
      </w:rPr>
    </w:lvl>
    <w:lvl w:ilvl="2" w:tplc="A412EEAC">
      <w:numFmt w:val="bullet"/>
      <w:lvlText w:val="•"/>
      <w:lvlJc w:val="left"/>
      <w:pPr>
        <w:ind w:left="1653" w:hanging="142"/>
      </w:pPr>
      <w:rPr>
        <w:rFonts w:hint="default"/>
        <w:lang w:val="pl-PL" w:eastAsia="en-US" w:bidi="ar-SA"/>
      </w:rPr>
    </w:lvl>
    <w:lvl w:ilvl="3" w:tplc="C526EC32">
      <w:numFmt w:val="bullet"/>
      <w:lvlText w:val="•"/>
      <w:lvlJc w:val="left"/>
      <w:pPr>
        <w:ind w:left="2706" w:hanging="142"/>
      </w:pPr>
      <w:rPr>
        <w:rFonts w:hint="default"/>
        <w:lang w:val="pl-PL" w:eastAsia="en-US" w:bidi="ar-SA"/>
      </w:rPr>
    </w:lvl>
    <w:lvl w:ilvl="4" w:tplc="CC6836AE">
      <w:numFmt w:val="bullet"/>
      <w:lvlText w:val="•"/>
      <w:lvlJc w:val="left"/>
      <w:pPr>
        <w:ind w:left="3759" w:hanging="142"/>
      </w:pPr>
      <w:rPr>
        <w:rFonts w:hint="default"/>
        <w:lang w:val="pl-PL" w:eastAsia="en-US" w:bidi="ar-SA"/>
      </w:rPr>
    </w:lvl>
    <w:lvl w:ilvl="5" w:tplc="39F024AC">
      <w:numFmt w:val="bullet"/>
      <w:lvlText w:val="•"/>
      <w:lvlJc w:val="left"/>
      <w:pPr>
        <w:ind w:left="4812" w:hanging="142"/>
      </w:pPr>
      <w:rPr>
        <w:rFonts w:hint="default"/>
        <w:lang w:val="pl-PL" w:eastAsia="en-US" w:bidi="ar-SA"/>
      </w:rPr>
    </w:lvl>
    <w:lvl w:ilvl="6" w:tplc="665A191E">
      <w:numFmt w:val="bullet"/>
      <w:lvlText w:val="•"/>
      <w:lvlJc w:val="left"/>
      <w:pPr>
        <w:ind w:left="5866" w:hanging="142"/>
      </w:pPr>
      <w:rPr>
        <w:rFonts w:hint="default"/>
        <w:lang w:val="pl-PL" w:eastAsia="en-US" w:bidi="ar-SA"/>
      </w:rPr>
    </w:lvl>
    <w:lvl w:ilvl="7" w:tplc="F23A3744">
      <w:numFmt w:val="bullet"/>
      <w:lvlText w:val="•"/>
      <w:lvlJc w:val="left"/>
      <w:pPr>
        <w:ind w:left="6919" w:hanging="142"/>
      </w:pPr>
      <w:rPr>
        <w:rFonts w:hint="default"/>
        <w:lang w:val="pl-PL" w:eastAsia="en-US" w:bidi="ar-SA"/>
      </w:rPr>
    </w:lvl>
    <w:lvl w:ilvl="8" w:tplc="9E824C52">
      <w:numFmt w:val="bullet"/>
      <w:lvlText w:val="•"/>
      <w:lvlJc w:val="left"/>
      <w:pPr>
        <w:ind w:left="7972" w:hanging="142"/>
      </w:pPr>
      <w:rPr>
        <w:rFonts w:hint="default"/>
        <w:lang w:val="pl-PL" w:eastAsia="en-US" w:bidi="ar-SA"/>
      </w:rPr>
    </w:lvl>
  </w:abstractNum>
  <w:abstractNum w:abstractNumId="1" w15:restartNumberingAfterBreak="0">
    <w:nsid w:val="242B2C08"/>
    <w:multiLevelType w:val="hybridMultilevel"/>
    <w:tmpl w:val="D99CB69C"/>
    <w:lvl w:ilvl="0" w:tplc="2D9C1318">
      <w:numFmt w:val="bullet"/>
      <w:lvlText w:val="☐"/>
      <w:lvlJc w:val="left"/>
      <w:pPr>
        <w:ind w:left="231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F6EC68A0">
      <w:numFmt w:val="bullet"/>
      <w:lvlText w:val="•"/>
      <w:lvlJc w:val="left"/>
      <w:pPr>
        <w:ind w:left="1190" w:hanging="176"/>
      </w:pPr>
      <w:rPr>
        <w:rFonts w:hint="default"/>
        <w:lang w:val="pl-PL" w:eastAsia="en-US" w:bidi="ar-SA"/>
      </w:rPr>
    </w:lvl>
    <w:lvl w:ilvl="2" w:tplc="42C4B9AA">
      <w:numFmt w:val="bullet"/>
      <w:lvlText w:val="•"/>
      <w:lvlJc w:val="left"/>
      <w:pPr>
        <w:ind w:left="2140" w:hanging="176"/>
      </w:pPr>
      <w:rPr>
        <w:rFonts w:hint="default"/>
        <w:lang w:val="pl-PL" w:eastAsia="en-US" w:bidi="ar-SA"/>
      </w:rPr>
    </w:lvl>
    <w:lvl w:ilvl="3" w:tplc="53380726">
      <w:numFmt w:val="bullet"/>
      <w:lvlText w:val="•"/>
      <w:lvlJc w:val="left"/>
      <w:pPr>
        <w:ind w:left="3090" w:hanging="176"/>
      </w:pPr>
      <w:rPr>
        <w:rFonts w:hint="default"/>
        <w:lang w:val="pl-PL" w:eastAsia="en-US" w:bidi="ar-SA"/>
      </w:rPr>
    </w:lvl>
    <w:lvl w:ilvl="4" w:tplc="B6CA1692">
      <w:numFmt w:val="bullet"/>
      <w:lvlText w:val="•"/>
      <w:lvlJc w:val="left"/>
      <w:pPr>
        <w:ind w:left="4040" w:hanging="176"/>
      </w:pPr>
      <w:rPr>
        <w:rFonts w:hint="default"/>
        <w:lang w:val="pl-PL" w:eastAsia="en-US" w:bidi="ar-SA"/>
      </w:rPr>
    </w:lvl>
    <w:lvl w:ilvl="5" w:tplc="4522BF20">
      <w:numFmt w:val="bullet"/>
      <w:lvlText w:val="•"/>
      <w:lvlJc w:val="left"/>
      <w:pPr>
        <w:ind w:left="4990" w:hanging="176"/>
      </w:pPr>
      <w:rPr>
        <w:rFonts w:hint="default"/>
        <w:lang w:val="pl-PL" w:eastAsia="en-US" w:bidi="ar-SA"/>
      </w:rPr>
    </w:lvl>
    <w:lvl w:ilvl="6" w:tplc="D1C4CEBA">
      <w:numFmt w:val="bullet"/>
      <w:lvlText w:val="•"/>
      <w:lvlJc w:val="left"/>
      <w:pPr>
        <w:ind w:left="5940" w:hanging="176"/>
      </w:pPr>
      <w:rPr>
        <w:rFonts w:hint="default"/>
        <w:lang w:val="pl-PL" w:eastAsia="en-US" w:bidi="ar-SA"/>
      </w:rPr>
    </w:lvl>
    <w:lvl w:ilvl="7" w:tplc="6C5214B2">
      <w:numFmt w:val="bullet"/>
      <w:lvlText w:val="•"/>
      <w:lvlJc w:val="left"/>
      <w:pPr>
        <w:ind w:left="6890" w:hanging="176"/>
      </w:pPr>
      <w:rPr>
        <w:rFonts w:hint="default"/>
        <w:lang w:val="pl-PL" w:eastAsia="en-US" w:bidi="ar-SA"/>
      </w:rPr>
    </w:lvl>
    <w:lvl w:ilvl="8" w:tplc="6BD403F6">
      <w:numFmt w:val="bullet"/>
      <w:lvlText w:val="•"/>
      <w:lvlJc w:val="left"/>
      <w:pPr>
        <w:ind w:left="7840" w:hanging="176"/>
      </w:pPr>
      <w:rPr>
        <w:rFonts w:hint="default"/>
        <w:lang w:val="pl-PL" w:eastAsia="en-US" w:bidi="ar-SA"/>
      </w:rPr>
    </w:lvl>
  </w:abstractNum>
  <w:abstractNum w:abstractNumId="2" w15:restartNumberingAfterBreak="0">
    <w:nsid w:val="3BFA1AC9"/>
    <w:multiLevelType w:val="hybridMultilevel"/>
    <w:tmpl w:val="AB50A4EA"/>
    <w:lvl w:ilvl="0" w:tplc="526A0DB2">
      <w:numFmt w:val="bullet"/>
      <w:lvlText w:val="☐"/>
      <w:lvlJc w:val="left"/>
      <w:pPr>
        <w:ind w:left="216" w:hanging="197"/>
      </w:pPr>
      <w:rPr>
        <w:rFonts w:ascii="MS Gothic" w:eastAsia="MS Gothic" w:hAnsi="MS Gothic" w:cs="MS Gothic" w:hint="default"/>
        <w:spacing w:val="0"/>
        <w:w w:val="100"/>
        <w:lang w:val="pl-PL" w:eastAsia="en-US" w:bidi="ar-SA"/>
      </w:rPr>
    </w:lvl>
    <w:lvl w:ilvl="1" w:tplc="BFC0B07C">
      <w:numFmt w:val="bullet"/>
      <w:lvlText w:val="☐"/>
      <w:lvlJc w:val="left"/>
      <w:pPr>
        <w:ind w:left="418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2" w:tplc="0EECDDDC">
      <w:numFmt w:val="bullet"/>
      <w:lvlText w:val="•"/>
      <w:lvlJc w:val="left"/>
      <w:pPr>
        <w:ind w:left="1166" w:hanging="176"/>
      </w:pPr>
      <w:rPr>
        <w:rFonts w:hint="default"/>
        <w:lang w:val="pl-PL" w:eastAsia="en-US" w:bidi="ar-SA"/>
      </w:rPr>
    </w:lvl>
    <w:lvl w:ilvl="3" w:tplc="F15CDF9A">
      <w:numFmt w:val="bullet"/>
      <w:lvlText w:val="•"/>
      <w:lvlJc w:val="left"/>
      <w:pPr>
        <w:ind w:left="1912" w:hanging="176"/>
      </w:pPr>
      <w:rPr>
        <w:rFonts w:hint="default"/>
        <w:lang w:val="pl-PL" w:eastAsia="en-US" w:bidi="ar-SA"/>
      </w:rPr>
    </w:lvl>
    <w:lvl w:ilvl="4" w:tplc="A4024A6E">
      <w:numFmt w:val="bullet"/>
      <w:lvlText w:val="•"/>
      <w:lvlJc w:val="left"/>
      <w:pPr>
        <w:ind w:left="2659" w:hanging="176"/>
      </w:pPr>
      <w:rPr>
        <w:rFonts w:hint="default"/>
        <w:lang w:val="pl-PL" w:eastAsia="en-US" w:bidi="ar-SA"/>
      </w:rPr>
    </w:lvl>
    <w:lvl w:ilvl="5" w:tplc="EC2871AA">
      <w:numFmt w:val="bullet"/>
      <w:lvlText w:val="•"/>
      <w:lvlJc w:val="left"/>
      <w:pPr>
        <w:ind w:left="3405" w:hanging="176"/>
      </w:pPr>
      <w:rPr>
        <w:rFonts w:hint="default"/>
        <w:lang w:val="pl-PL" w:eastAsia="en-US" w:bidi="ar-SA"/>
      </w:rPr>
    </w:lvl>
    <w:lvl w:ilvl="6" w:tplc="1DACCA5E">
      <w:numFmt w:val="bullet"/>
      <w:lvlText w:val="•"/>
      <w:lvlJc w:val="left"/>
      <w:pPr>
        <w:ind w:left="4152" w:hanging="176"/>
      </w:pPr>
      <w:rPr>
        <w:rFonts w:hint="default"/>
        <w:lang w:val="pl-PL" w:eastAsia="en-US" w:bidi="ar-SA"/>
      </w:rPr>
    </w:lvl>
    <w:lvl w:ilvl="7" w:tplc="FD62320A">
      <w:numFmt w:val="bullet"/>
      <w:lvlText w:val="•"/>
      <w:lvlJc w:val="left"/>
      <w:pPr>
        <w:ind w:left="4898" w:hanging="176"/>
      </w:pPr>
      <w:rPr>
        <w:rFonts w:hint="default"/>
        <w:lang w:val="pl-PL" w:eastAsia="en-US" w:bidi="ar-SA"/>
      </w:rPr>
    </w:lvl>
    <w:lvl w:ilvl="8" w:tplc="2E1C5388">
      <w:numFmt w:val="bullet"/>
      <w:lvlText w:val="•"/>
      <w:lvlJc w:val="left"/>
      <w:pPr>
        <w:ind w:left="5645" w:hanging="176"/>
      </w:pPr>
      <w:rPr>
        <w:rFonts w:hint="default"/>
        <w:lang w:val="pl-PL" w:eastAsia="en-US" w:bidi="ar-SA"/>
      </w:rPr>
    </w:lvl>
  </w:abstractNum>
  <w:abstractNum w:abstractNumId="3" w15:restartNumberingAfterBreak="0">
    <w:nsid w:val="3D8E3CAE"/>
    <w:multiLevelType w:val="hybridMultilevel"/>
    <w:tmpl w:val="4582D8F2"/>
    <w:lvl w:ilvl="0" w:tplc="39DE4BC0">
      <w:start w:val="1"/>
      <w:numFmt w:val="decimal"/>
      <w:lvlText w:val="%1."/>
      <w:lvlJc w:val="left"/>
      <w:pPr>
        <w:ind w:left="249" w:hanging="219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99"/>
        <w:sz w:val="13"/>
        <w:szCs w:val="13"/>
        <w:lang w:val="pl-PL" w:eastAsia="en-US" w:bidi="ar-SA"/>
      </w:rPr>
    </w:lvl>
    <w:lvl w:ilvl="1" w:tplc="9B129614">
      <w:numFmt w:val="bullet"/>
      <w:lvlText w:val="•"/>
      <w:lvlJc w:val="left"/>
      <w:pPr>
        <w:ind w:left="1158" w:hanging="219"/>
      </w:pPr>
      <w:rPr>
        <w:rFonts w:hint="default"/>
        <w:lang w:val="pl-PL" w:eastAsia="en-US" w:bidi="ar-SA"/>
      </w:rPr>
    </w:lvl>
    <w:lvl w:ilvl="2" w:tplc="26D4FD98">
      <w:numFmt w:val="bullet"/>
      <w:lvlText w:val="•"/>
      <w:lvlJc w:val="left"/>
      <w:pPr>
        <w:ind w:left="2077" w:hanging="219"/>
      </w:pPr>
      <w:rPr>
        <w:rFonts w:hint="default"/>
        <w:lang w:val="pl-PL" w:eastAsia="en-US" w:bidi="ar-SA"/>
      </w:rPr>
    </w:lvl>
    <w:lvl w:ilvl="3" w:tplc="389AC880">
      <w:numFmt w:val="bullet"/>
      <w:lvlText w:val="•"/>
      <w:lvlJc w:val="left"/>
      <w:pPr>
        <w:ind w:left="2996" w:hanging="219"/>
      </w:pPr>
      <w:rPr>
        <w:rFonts w:hint="default"/>
        <w:lang w:val="pl-PL" w:eastAsia="en-US" w:bidi="ar-SA"/>
      </w:rPr>
    </w:lvl>
    <w:lvl w:ilvl="4" w:tplc="7B14201A">
      <w:numFmt w:val="bullet"/>
      <w:lvlText w:val="•"/>
      <w:lvlJc w:val="left"/>
      <w:pPr>
        <w:ind w:left="3915" w:hanging="219"/>
      </w:pPr>
      <w:rPr>
        <w:rFonts w:hint="default"/>
        <w:lang w:val="pl-PL" w:eastAsia="en-US" w:bidi="ar-SA"/>
      </w:rPr>
    </w:lvl>
    <w:lvl w:ilvl="5" w:tplc="E9225D1A">
      <w:numFmt w:val="bullet"/>
      <w:lvlText w:val="•"/>
      <w:lvlJc w:val="left"/>
      <w:pPr>
        <w:ind w:left="4834" w:hanging="219"/>
      </w:pPr>
      <w:rPr>
        <w:rFonts w:hint="default"/>
        <w:lang w:val="pl-PL" w:eastAsia="en-US" w:bidi="ar-SA"/>
      </w:rPr>
    </w:lvl>
    <w:lvl w:ilvl="6" w:tplc="056C6F04">
      <w:numFmt w:val="bullet"/>
      <w:lvlText w:val="•"/>
      <w:lvlJc w:val="left"/>
      <w:pPr>
        <w:ind w:left="5752" w:hanging="219"/>
      </w:pPr>
      <w:rPr>
        <w:rFonts w:hint="default"/>
        <w:lang w:val="pl-PL" w:eastAsia="en-US" w:bidi="ar-SA"/>
      </w:rPr>
    </w:lvl>
    <w:lvl w:ilvl="7" w:tplc="8A1495BC">
      <w:numFmt w:val="bullet"/>
      <w:lvlText w:val="•"/>
      <w:lvlJc w:val="left"/>
      <w:pPr>
        <w:ind w:left="6671" w:hanging="219"/>
      </w:pPr>
      <w:rPr>
        <w:rFonts w:hint="default"/>
        <w:lang w:val="pl-PL" w:eastAsia="en-US" w:bidi="ar-SA"/>
      </w:rPr>
    </w:lvl>
    <w:lvl w:ilvl="8" w:tplc="C758215C">
      <w:numFmt w:val="bullet"/>
      <w:lvlText w:val="•"/>
      <w:lvlJc w:val="left"/>
      <w:pPr>
        <w:ind w:left="7590" w:hanging="219"/>
      </w:pPr>
      <w:rPr>
        <w:rFonts w:hint="default"/>
        <w:lang w:val="pl-PL" w:eastAsia="en-US" w:bidi="ar-SA"/>
      </w:rPr>
    </w:lvl>
  </w:abstractNum>
  <w:abstractNum w:abstractNumId="4" w15:restartNumberingAfterBreak="0">
    <w:nsid w:val="49E4026A"/>
    <w:multiLevelType w:val="hybridMultilevel"/>
    <w:tmpl w:val="A8DC7658"/>
    <w:lvl w:ilvl="0" w:tplc="8DAEB646">
      <w:numFmt w:val="bullet"/>
      <w:lvlText w:val="☐"/>
      <w:lvlJc w:val="left"/>
      <w:pPr>
        <w:ind w:left="195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272649E8">
      <w:numFmt w:val="bullet"/>
      <w:lvlText w:val="•"/>
      <w:lvlJc w:val="left"/>
      <w:pPr>
        <w:ind w:left="999" w:hanging="176"/>
      </w:pPr>
      <w:rPr>
        <w:rFonts w:hint="default"/>
        <w:lang w:val="pl-PL" w:eastAsia="en-US" w:bidi="ar-SA"/>
      </w:rPr>
    </w:lvl>
    <w:lvl w:ilvl="2" w:tplc="C7B62F12">
      <w:numFmt w:val="bullet"/>
      <w:lvlText w:val="•"/>
      <w:lvlJc w:val="left"/>
      <w:pPr>
        <w:ind w:left="1798" w:hanging="176"/>
      </w:pPr>
      <w:rPr>
        <w:rFonts w:hint="default"/>
        <w:lang w:val="pl-PL" w:eastAsia="en-US" w:bidi="ar-SA"/>
      </w:rPr>
    </w:lvl>
    <w:lvl w:ilvl="3" w:tplc="22ECFD0E">
      <w:numFmt w:val="bullet"/>
      <w:lvlText w:val="•"/>
      <w:lvlJc w:val="left"/>
      <w:pPr>
        <w:ind w:left="2598" w:hanging="176"/>
      </w:pPr>
      <w:rPr>
        <w:rFonts w:hint="default"/>
        <w:lang w:val="pl-PL" w:eastAsia="en-US" w:bidi="ar-SA"/>
      </w:rPr>
    </w:lvl>
    <w:lvl w:ilvl="4" w:tplc="9578AAF4">
      <w:numFmt w:val="bullet"/>
      <w:lvlText w:val="•"/>
      <w:lvlJc w:val="left"/>
      <w:pPr>
        <w:ind w:left="3397" w:hanging="176"/>
      </w:pPr>
      <w:rPr>
        <w:rFonts w:hint="default"/>
        <w:lang w:val="pl-PL" w:eastAsia="en-US" w:bidi="ar-SA"/>
      </w:rPr>
    </w:lvl>
    <w:lvl w:ilvl="5" w:tplc="E8244E66">
      <w:numFmt w:val="bullet"/>
      <w:lvlText w:val="•"/>
      <w:lvlJc w:val="left"/>
      <w:pPr>
        <w:ind w:left="4197" w:hanging="176"/>
      </w:pPr>
      <w:rPr>
        <w:rFonts w:hint="default"/>
        <w:lang w:val="pl-PL" w:eastAsia="en-US" w:bidi="ar-SA"/>
      </w:rPr>
    </w:lvl>
    <w:lvl w:ilvl="6" w:tplc="30FEC898">
      <w:numFmt w:val="bullet"/>
      <w:lvlText w:val="•"/>
      <w:lvlJc w:val="left"/>
      <w:pPr>
        <w:ind w:left="4996" w:hanging="176"/>
      </w:pPr>
      <w:rPr>
        <w:rFonts w:hint="default"/>
        <w:lang w:val="pl-PL" w:eastAsia="en-US" w:bidi="ar-SA"/>
      </w:rPr>
    </w:lvl>
    <w:lvl w:ilvl="7" w:tplc="E8ACB3F2">
      <w:numFmt w:val="bullet"/>
      <w:lvlText w:val="•"/>
      <w:lvlJc w:val="left"/>
      <w:pPr>
        <w:ind w:left="5796" w:hanging="176"/>
      </w:pPr>
      <w:rPr>
        <w:rFonts w:hint="default"/>
        <w:lang w:val="pl-PL" w:eastAsia="en-US" w:bidi="ar-SA"/>
      </w:rPr>
    </w:lvl>
    <w:lvl w:ilvl="8" w:tplc="BE8C84FA">
      <w:numFmt w:val="bullet"/>
      <w:lvlText w:val="•"/>
      <w:lvlJc w:val="left"/>
      <w:pPr>
        <w:ind w:left="6595" w:hanging="176"/>
      </w:pPr>
      <w:rPr>
        <w:rFonts w:hint="default"/>
        <w:lang w:val="pl-PL" w:eastAsia="en-US" w:bidi="ar-SA"/>
      </w:rPr>
    </w:lvl>
  </w:abstractNum>
  <w:abstractNum w:abstractNumId="5" w15:restartNumberingAfterBreak="0">
    <w:nsid w:val="49F1728D"/>
    <w:multiLevelType w:val="hybridMultilevel"/>
    <w:tmpl w:val="DA1ACEF4"/>
    <w:lvl w:ilvl="0" w:tplc="1AC8AB9A">
      <w:numFmt w:val="bullet"/>
      <w:lvlText w:val="☐"/>
      <w:lvlJc w:val="left"/>
      <w:pPr>
        <w:ind w:left="27" w:hanging="164"/>
      </w:pPr>
      <w:rPr>
        <w:rFonts w:ascii="Segoe UI Symbol" w:eastAsia="Segoe UI Symbol" w:hAnsi="Segoe UI Symbol" w:cs="Segoe UI Symbol" w:hint="default"/>
        <w:spacing w:val="0"/>
        <w:w w:val="100"/>
        <w:lang w:val="pl-PL" w:eastAsia="en-US" w:bidi="ar-SA"/>
      </w:rPr>
    </w:lvl>
    <w:lvl w:ilvl="1" w:tplc="C03AE800">
      <w:numFmt w:val="bullet"/>
      <w:lvlText w:val="•"/>
      <w:lvlJc w:val="left"/>
      <w:pPr>
        <w:ind w:left="969" w:hanging="164"/>
      </w:pPr>
      <w:rPr>
        <w:rFonts w:hint="default"/>
        <w:lang w:val="pl-PL" w:eastAsia="en-US" w:bidi="ar-SA"/>
      </w:rPr>
    </w:lvl>
    <w:lvl w:ilvl="2" w:tplc="06183F86">
      <w:numFmt w:val="bullet"/>
      <w:lvlText w:val="•"/>
      <w:lvlJc w:val="left"/>
      <w:pPr>
        <w:ind w:left="1919" w:hanging="164"/>
      </w:pPr>
      <w:rPr>
        <w:rFonts w:hint="default"/>
        <w:lang w:val="pl-PL" w:eastAsia="en-US" w:bidi="ar-SA"/>
      </w:rPr>
    </w:lvl>
    <w:lvl w:ilvl="3" w:tplc="513CC894">
      <w:numFmt w:val="bullet"/>
      <w:lvlText w:val="•"/>
      <w:lvlJc w:val="left"/>
      <w:pPr>
        <w:ind w:left="2869" w:hanging="164"/>
      </w:pPr>
      <w:rPr>
        <w:rFonts w:hint="default"/>
        <w:lang w:val="pl-PL" w:eastAsia="en-US" w:bidi="ar-SA"/>
      </w:rPr>
    </w:lvl>
    <w:lvl w:ilvl="4" w:tplc="61A8EB22">
      <w:numFmt w:val="bullet"/>
      <w:lvlText w:val="•"/>
      <w:lvlJc w:val="left"/>
      <w:pPr>
        <w:ind w:left="3818" w:hanging="164"/>
      </w:pPr>
      <w:rPr>
        <w:rFonts w:hint="default"/>
        <w:lang w:val="pl-PL" w:eastAsia="en-US" w:bidi="ar-SA"/>
      </w:rPr>
    </w:lvl>
    <w:lvl w:ilvl="5" w:tplc="22243328">
      <w:numFmt w:val="bullet"/>
      <w:lvlText w:val="•"/>
      <w:lvlJc w:val="left"/>
      <w:pPr>
        <w:ind w:left="4768" w:hanging="164"/>
      </w:pPr>
      <w:rPr>
        <w:rFonts w:hint="default"/>
        <w:lang w:val="pl-PL" w:eastAsia="en-US" w:bidi="ar-SA"/>
      </w:rPr>
    </w:lvl>
    <w:lvl w:ilvl="6" w:tplc="CF08DDA4">
      <w:numFmt w:val="bullet"/>
      <w:lvlText w:val="•"/>
      <w:lvlJc w:val="left"/>
      <w:pPr>
        <w:ind w:left="5718" w:hanging="164"/>
      </w:pPr>
      <w:rPr>
        <w:rFonts w:hint="default"/>
        <w:lang w:val="pl-PL" w:eastAsia="en-US" w:bidi="ar-SA"/>
      </w:rPr>
    </w:lvl>
    <w:lvl w:ilvl="7" w:tplc="68367D70">
      <w:numFmt w:val="bullet"/>
      <w:lvlText w:val="•"/>
      <w:lvlJc w:val="left"/>
      <w:pPr>
        <w:ind w:left="6667" w:hanging="164"/>
      </w:pPr>
      <w:rPr>
        <w:rFonts w:hint="default"/>
        <w:lang w:val="pl-PL" w:eastAsia="en-US" w:bidi="ar-SA"/>
      </w:rPr>
    </w:lvl>
    <w:lvl w:ilvl="8" w:tplc="D7A0ADAA">
      <w:numFmt w:val="bullet"/>
      <w:lvlText w:val="•"/>
      <w:lvlJc w:val="left"/>
      <w:pPr>
        <w:ind w:left="7617" w:hanging="164"/>
      </w:pPr>
      <w:rPr>
        <w:rFonts w:hint="default"/>
        <w:lang w:val="pl-PL" w:eastAsia="en-US" w:bidi="ar-SA"/>
      </w:rPr>
    </w:lvl>
  </w:abstractNum>
  <w:abstractNum w:abstractNumId="6" w15:restartNumberingAfterBreak="0">
    <w:nsid w:val="4DE1694F"/>
    <w:multiLevelType w:val="hybridMultilevel"/>
    <w:tmpl w:val="9F922308"/>
    <w:lvl w:ilvl="0" w:tplc="4D4E3090">
      <w:numFmt w:val="bullet"/>
      <w:lvlText w:val="☐"/>
      <w:lvlJc w:val="left"/>
      <w:pPr>
        <w:ind w:left="248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E303688">
      <w:numFmt w:val="bullet"/>
      <w:lvlText w:val="•"/>
      <w:lvlJc w:val="left"/>
      <w:pPr>
        <w:ind w:left="474" w:hanging="176"/>
      </w:pPr>
      <w:rPr>
        <w:rFonts w:hint="default"/>
        <w:lang w:val="pl-PL" w:eastAsia="en-US" w:bidi="ar-SA"/>
      </w:rPr>
    </w:lvl>
    <w:lvl w:ilvl="2" w:tplc="77542DB2">
      <w:numFmt w:val="bullet"/>
      <w:lvlText w:val="•"/>
      <w:lvlJc w:val="left"/>
      <w:pPr>
        <w:ind w:left="709" w:hanging="176"/>
      </w:pPr>
      <w:rPr>
        <w:rFonts w:hint="default"/>
        <w:lang w:val="pl-PL" w:eastAsia="en-US" w:bidi="ar-SA"/>
      </w:rPr>
    </w:lvl>
    <w:lvl w:ilvl="3" w:tplc="58343060">
      <w:numFmt w:val="bullet"/>
      <w:lvlText w:val="•"/>
      <w:lvlJc w:val="left"/>
      <w:pPr>
        <w:ind w:left="944" w:hanging="176"/>
      </w:pPr>
      <w:rPr>
        <w:rFonts w:hint="default"/>
        <w:lang w:val="pl-PL" w:eastAsia="en-US" w:bidi="ar-SA"/>
      </w:rPr>
    </w:lvl>
    <w:lvl w:ilvl="4" w:tplc="387686E8">
      <w:numFmt w:val="bullet"/>
      <w:lvlText w:val="•"/>
      <w:lvlJc w:val="left"/>
      <w:pPr>
        <w:ind w:left="1178" w:hanging="176"/>
      </w:pPr>
      <w:rPr>
        <w:rFonts w:hint="default"/>
        <w:lang w:val="pl-PL" w:eastAsia="en-US" w:bidi="ar-SA"/>
      </w:rPr>
    </w:lvl>
    <w:lvl w:ilvl="5" w:tplc="F32CA3D4">
      <w:numFmt w:val="bullet"/>
      <w:lvlText w:val="•"/>
      <w:lvlJc w:val="left"/>
      <w:pPr>
        <w:ind w:left="1413" w:hanging="176"/>
      </w:pPr>
      <w:rPr>
        <w:rFonts w:hint="default"/>
        <w:lang w:val="pl-PL" w:eastAsia="en-US" w:bidi="ar-SA"/>
      </w:rPr>
    </w:lvl>
    <w:lvl w:ilvl="6" w:tplc="714CF5D4">
      <w:numFmt w:val="bullet"/>
      <w:lvlText w:val="•"/>
      <w:lvlJc w:val="left"/>
      <w:pPr>
        <w:ind w:left="1648" w:hanging="176"/>
      </w:pPr>
      <w:rPr>
        <w:rFonts w:hint="default"/>
        <w:lang w:val="pl-PL" w:eastAsia="en-US" w:bidi="ar-SA"/>
      </w:rPr>
    </w:lvl>
    <w:lvl w:ilvl="7" w:tplc="7F36C7BA">
      <w:numFmt w:val="bullet"/>
      <w:lvlText w:val="•"/>
      <w:lvlJc w:val="left"/>
      <w:pPr>
        <w:ind w:left="1883" w:hanging="176"/>
      </w:pPr>
      <w:rPr>
        <w:rFonts w:hint="default"/>
        <w:lang w:val="pl-PL" w:eastAsia="en-US" w:bidi="ar-SA"/>
      </w:rPr>
    </w:lvl>
    <w:lvl w:ilvl="8" w:tplc="BD10AE5C">
      <w:numFmt w:val="bullet"/>
      <w:lvlText w:val="•"/>
      <w:lvlJc w:val="left"/>
      <w:pPr>
        <w:ind w:left="2117" w:hanging="176"/>
      </w:pPr>
      <w:rPr>
        <w:rFonts w:hint="default"/>
        <w:lang w:val="pl-PL" w:eastAsia="en-US" w:bidi="ar-SA"/>
      </w:rPr>
    </w:lvl>
  </w:abstractNum>
  <w:abstractNum w:abstractNumId="7" w15:restartNumberingAfterBreak="0">
    <w:nsid w:val="6E242865"/>
    <w:multiLevelType w:val="hybridMultilevel"/>
    <w:tmpl w:val="ED489094"/>
    <w:lvl w:ilvl="0" w:tplc="E7346EE8">
      <w:start w:val="1"/>
      <w:numFmt w:val="decimal"/>
      <w:lvlText w:val="%1."/>
      <w:lvlJc w:val="left"/>
      <w:pPr>
        <w:ind w:left="249" w:hanging="147"/>
        <w:jc w:val="right"/>
      </w:pPr>
      <w:rPr>
        <w:rFonts w:hint="default"/>
        <w:spacing w:val="-1"/>
        <w:w w:val="99"/>
        <w:lang w:val="pl-PL" w:eastAsia="en-US" w:bidi="ar-SA"/>
      </w:rPr>
    </w:lvl>
    <w:lvl w:ilvl="1" w:tplc="2272FA90">
      <w:start w:val="1"/>
      <w:numFmt w:val="decimal"/>
      <w:lvlText w:val="%2)"/>
      <w:lvlJc w:val="left"/>
      <w:pPr>
        <w:ind w:left="534" w:hanging="241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99"/>
        <w:sz w:val="13"/>
        <w:szCs w:val="13"/>
        <w:lang w:val="pl-PL" w:eastAsia="en-US" w:bidi="ar-SA"/>
      </w:rPr>
    </w:lvl>
    <w:lvl w:ilvl="2" w:tplc="112635A6">
      <w:numFmt w:val="bullet"/>
      <w:lvlText w:val="•"/>
      <w:lvlJc w:val="left"/>
      <w:pPr>
        <w:ind w:left="1527" w:hanging="241"/>
      </w:pPr>
      <w:rPr>
        <w:rFonts w:hint="default"/>
        <w:lang w:val="pl-PL" w:eastAsia="en-US" w:bidi="ar-SA"/>
      </w:rPr>
    </w:lvl>
    <w:lvl w:ilvl="3" w:tplc="95206240">
      <w:numFmt w:val="bullet"/>
      <w:lvlText w:val="•"/>
      <w:lvlJc w:val="left"/>
      <w:pPr>
        <w:ind w:left="2515" w:hanging="241"/>
      </w:pPr>
      <w:rPr>
        <w:rFonts w:hint="default"/>
        <w:lang w:val="pl-PL" w:eastAsia="en-US" w:bidi="ar-SA"/>
      </w:rPr>
    </w:lvl>
    <w:lvl w:ilvl="4" w:tplc="9CBA28CA">
      <w:numFmt w:val="bullet"/>
      <w:lvlText w:val="•"/>
      <w:lvlJc w:val="left"/>
      <w:pPr>
        <w:ind w:left="3502" w:hanging="241"/>
      </w:pPr>
      <w:rPr>
        <w:rFonts w:hint="default"/>
        <w:lang w:val="pl-PL" w:eastAsia="en-US" w:bidi="ar-SA"/>
      </w:rPr>
    </w:lvl>
    <w:lvl w:ilvl="5" w:tplc="49EC34EC">
      <w:numFmt w:val="bullet"/>
      <w:lvlText w:val="•"/>
      <w:lvlJc w:val="left"/>
      <w:pPr>
        <w:ind w:left="4490" w:hanging="241"/>
      </w:pPr>
      <w:rPr>
        <w:rFonts w:hint="default"/>
        <w:lang w:val="pl-PL" w:eastAsia="en-US" w:bidi="ar-SA"/>
      </w:rPr>
    </w:lvl>
    <w:lvl w:ilvl="6" w:tplc="B3D8D9B0">
      <w:numFmt w:val="bullet"/>
      <w:lvlText w:val="•"/>
      <w:lvlJc w:val="left"/>
      <w:pPr>
        <w:ind w:left="5477" w:hanging="241"/>
      </w:pPr>
      <w:rPr>
        <w:rFonts w:hint="default"/>
        <w:lang w:val="pl-PL" w:eastAsia="en-US" w:bidi="ar-SA"/>
      </w:rPr>
    </w:lvl>
    <w:lvl w:ilvl="7" w:tplc="B57CC978">
      <w:numFmt w:val="bullet"/>
      <w:lvlText w:val="•"/>
      <w:lvlJc w:val="left"/>
      <w:pPr>
        <w:ind w:left="6465" w:hanging="241"/>
      </w:pPr>
      <w:rPr>
        <w:rFonts w:hint="default"/>
        <w:lang w:val="pl-PL" w:eastAsia="en-US" w:bidi="ar-SA"/>
      </w:rPr>
    </w:lvl>
    <w:lvl w:ilvl="8" w:tplc="8B001EE6">
      <w:numFmt w:val="bullet"/>
      <w:lvlText w:val="•"/>
      <w:lvlJc w:val="left"/>
      <w:pPr>
        <w:ind w:left="7452" w:hanging="241"/>
      </w:pPr>
      <w:rPr>
        <w:rFonts w:hint="default"/>
        <w:lang w:val="pl-PL" w:eastAsia="en-US" w:bidi="ar-SA"/>
      </w:rPr>
    </w:lvl>
  </w:abstractNum>
  <w:num w:numId="1" w16cid:durableId="1449815743">
    <w:abstractNumId w:val="0"/>
  </w:num>
  <w:num w:numId="2" w16cid:durableId="1398357762">
    <w:abstractNumId w:val="3"/>
  </w:num>
  <w:num w:numId="3" w16cid:durableId="1028875313">
    <w:abstractNumId w:val="7"/>
  </w:num>
  <w:num w:numId="4" w16cid:durableId="1758399454">
    <w:abstractNumId w:val="6"/>
  </w:num>
  <w:num w:numId="5" w16cid:durableId="427191060">
    <w:abstractNumId w:val="2"/>
  </w:num>
  <w:num w:numId="6" w16cid:durableId="757485873">
    <w:abstractNumId w:val="5"/>
  </w:num>
  <w:num w:numId="7" w16cid:durableId="783887988">
    <w:abstractNumId w:val="4"/>
  </w:num>
  <w:num w:numId="8" w16cid:durableId="1502742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929"/>
    <w:rsid w:val="000A4223"/>
    <w:rsid w:val="000E04BF"/>
    <w:rsid w:val="00346E42"/>
    <w:rsid w:val="00391A0D"/>
    <w:rsid w:val="00470337"/>
    <w:rsid w:val="005B04C7"/>
    <w:rsid w:val="007901C1"/>
    <w:rsid w:val="00C5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9C18E4"/>
  <w15:docId w15:val="{3C55E763-BE2D-46D3-88E8-7440144B7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47" w:after="15"/>
      <w:ind w:left="2276"/>
      <w:outlineLvl w:val="0"/>
    </w:pPr>
    <w:rPr>
      <w:b/>
      <w:bCs/>
      <w:sz w:val="16"/>
      <w:szCs w:val="16"/>
    </w:rPr>
  </w:style>
  <w:style w:type="paragraph" w:styleId="Nagwek2">
    <w:name w:val="heading 2"/>
    <w:basedOn w:val="Normalny"/>
    <w:uiPriority w:val="9"/>
    <w:unhideWhenUsed/>
    <w:qFormat/>
    <w:pPr>
      <w:spacing w:before="150" w:line="159" w:lineRule="exact"/>
      <w:ind w:left="3539"/>
      <w:jc w:val="both"/>
      <w:outlineLvl w:val="1"/>
    </w:pPr>
    <w:rPr>
      <w:b/>
      <w:bCs/>
      <w:sz w:val="13"/>
      <w:szCs w:val="1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95" w:hanging="140"/>
    </w:pPr>
    <w:rPr>
      <w:sz w:val="13"/>
      <w:szCs w:val="13"/>
    </w:rPr>
  </w:style>
  <w:style w:type="paragraph" w:styleId="Akapitzlist">
    <w:name w:val="List Paragraph"/>
    <w:basedOn w:val="Normalny"/>
    <w:uiPriority w:val="1"/>
    <w:qFormat/>
    <w:pPr>
      <w:spacing w:line="158" w:lineRule="exact"/>
      <w:ind w:left="595" w:hanging="14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91A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powiatkrapkowicki.pl" TargetMode="External"/><Relationship Id="rId5" Type="http://schemas.openxmlformats.org/officeDocument/2006/relationships/hyperlink" Target="mailto:starostwo@powiatkrapkowic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1174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Szumińska</dc:creator>
  <cp:lastModifiedBy>Ewa Kampa</cp:lastModifiedBy>
  <cp:revision>3</cp:revision>
  <cp:lastPrinted>2026-08-18T06:56:00Z</cp:lastPrinted>
  <dcterms:created xsi:type="dcterms:W3CDTF">2026-08-18T07:06:00Z</dcterms:created>
  <dcterms:modified xsi:type="dcterms:W3CDTF">2026-08-20T09:37:00Z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2026-08-18T00:00:00Z</vt:filetime>
  </property>
  <property fmtid="{D5CDD505-2E9C-101B-9397-08002B2CF9AE}" pid="4" name="Creator">
    <vt:lpwstr>Mozilla Firefox 153.0.4</vt:lpwstr>
  </property>
  <property fmtid="{D5CDD505-2E9C-101B-9397-08002B2CF9AE}" pid="5" name="Producer">
    <vt:lpwstr>cairo 1.18.4 (https://cairographics.org)</vt:lpwstr>
  </property>
  <property fmtid="{D5CDD505-2E9C-101B-9397-08002B2CF9AE}" pid="6" name="LastSaved">
    <vt:filetime>2026-08-18T00:00:00Z</vt:filetime>
  </property>
</Properties>
</file>