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D01" w:rsidRDefault="00061D01" w:rsidP="00061D01">
      <w:pPr>
        <w:ind w:left="-284" w:right="-427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Załącznik - dotyczy </w:t>
      </w:r>
      <w:r w:rsidRPr="00DC2DA6">
        <w:rPr>
          <w:b/>
          <w:bCs/>
          <w:color w:val="FF0000"/>
          <w:sz w:val="28"/>
          <w:u w:val="single"/>
        </w:rPr>
        <w:t>obszaru D</w:t>
      </w:r>
      <w:r>
        <w:rPr>
          <w:b/>
          <w:bCs/>
          <w:sz w:val="28"/>
          <w:u w:val="single"/>
        </w:rPr>
        <w:t xml:space="preserve"> </w:t>
      </w:r>
    </w:p>
    <w:p w:rsidR="00061D01" w:rsidRPr="00382B12" w:rsidRDefault="00061D01" w:rsidP="00061D01">
      <w:pPr>
        <w:ind w:left="-284" w:right="-427"/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(wykaz </w:t>
      </w:r>
      <w:r w:rsidRPr="00382B12">
        <w:rPr>
          <w:b/>
          <w:bCs/>
          <w:sz w:val="28"/>
          <w:u w:val="single"/>
        </w:rPr>
        <w:t xml:space="preserve">pojazdów, których </w:t>
      </w:r>
      <w:r>
        <w:rPr>
          <w:b/>
          <w:bCs/>
          <w:sz w:val="28"/>
          <w:u w:val="single"/>
        </w:rPr>
        <w:t xml:space="preserve">zakupu lub przystosowania </w:t>
      </w:r>
      <w:r w:rsidRPr="00382B12">
        <w:rPr>
          <w:b/>
          <w:bCs/>
          <w:sz w:val="28"/>
          <w:u w:val="single"/>
        </w:rPr>
        <w:t>dotyczy projekt)</w:t>
      </w:r>
    </w:p>
    <w:p w:rsidR="00061D01" w:rsidRPr="00382B12" w:rsidRDefault="00061D01" w:rsidP="00061D01">
      <w:pPr>
        <w:ind w:left="-284" w:right="-427"/>
      </w:pPr>
    </w:p>
    <w:p w:rsidR="00061D01" w:rsidRDefault="00061D01" w:rsidP="00061D01">
      <w:pPr>
        <w:ind w:left="-284" w:right="-427"/>
      </w:pPr>
    </w:p>
    <w:p w:rsidR="00061D01" w:rsidRPr="00382B12" w:rsidRDefault="00061D01" w:rsidP="00061D01">
      <w:pPr>
        <w:ind w:left="-284" w:right="-427"/>
      </w:pPr>
      <w:r w:rsidRPr="00382B12">
        <w:t>Projektodawca (beneficjent)</w:t>
      </w:r>
      <w:r>
        <w:t xml:space="preserve"> </w:t>
      </w:r>
      <w:r w:rsidRPr="004F6D57">
        <w:rPr>
          <w:sz w:val="20"/>
          <w:szCs w:val="20"/>
        </w:rPr>
        <w:t>.............</w:t>
      </w:r>
      <w:r>
        <w:rPr>
          <w:sz w:val="20"/>
          <w:szCs w:val="20"/>
        </w:rPr>
        <w:t>.....</w:t>
      </w:r>
      <w:r w:rsidRPr="004F6D57"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.......................</w:t>
      </w:r>
      <w:r w:rsidRPr="004F6D57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....................</w:t>
      </w:r>
    </w:p>
    <w:p w:rsidR="00061D01" w:rsidRPr="00382B12" w:rsidRDefault="00061D01" w:rsidP="00061D01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(nazwa)</w:t>
      </w:r>
    </w:p>
    <w:p w:rsidR="00061D01" w:rsidRPr="004F6D57" w:rsidRDefault="00061D01" w:rsidP="00061D01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</w:t>
      </w:r>
    </w:p>
    <w:p w:rsidR="00061D01" w:rsidRDefault="00061D01" w:rsidP="00061D01">
      <w:pPr>
        <w:ind w:left="-284" w:right="-427"/>
        <w:jc w:val="center"/>
        <w:rPr>
          <w:sz w:val="16"/>
        </w:rPr>
      </w:pPr>
    </w:p>
    <w:p w:rsidR="00061D01" w:rsidRPr="004F6D57" w:rsidRDefault="00061D01" w:rsidP="00061D01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............................................</w:t>
      </w:r>
    </w:p>
    <w:p w:rsidR="00061D01" w:rsidRPr="00382B12" w:rsidRDefault="00061D01" w:rsidP="00061D01">
      <w:pPr>
        <w:ind w:left="-284" w:right="-427"/>
        <w:jc w:val="center"/>
        <w:rPr>
          <w:sz w:val="16"/>
        </w:rPr>
      </w:pPr>
      <w:r w:rsidRPr="00382B12">
        <w:rPr>
          <w:sz w:val="16"/>
        </w:rPr>
        <w:t xml:space="preserve"> (dokładny adres)</w:t>
      </w:r>
    </w:p>
    <w:p w:rsidR="00061D01" w:rsidRPr="00382B12" w:rsidRDefault="00061D01" w:rsidP="00061D01">
      <w:pPr>
        <w:ind w:left="-284" w:right="-427"/>
      </w:pPr>
    </w:p>
    <w:p w:rsidR="00061D01" w:rsidRPr="00382B12" w:rsidRDefault="00061D01" w:rsidP="00061D01">
      <w:pPr>
        <w:ind w:left="-284" w:right="-427"/>
        <w:jc w:val="both"/>
      </w:pPr>
      <w:r>
        <w:t xml:space="preserve">Rodzaj pojazdu* </w:t>
      </w:r>
      <w:r w:rsidRPr="00382B12">
        <w:t xml:space="preserve"> </w:t>
      </w:r>
      <w:r w:rsidRPr="004F6D57">
        <w:rPr>
          <w:sz w:val="20"/>
          <w:szCs w:val="20"/>
        </w:rPr>
        <w:t>....................................................................................................................................</w:t>
      </w:r>
    </w:p>
    <w:p w:rsidR="00061D01" w:rsidRPr="00780DEB" w:rsidRDefault="00061D01" w:rsidP="00061D01">
      <w:pPr>
        <w:ind w:left="-284" w:right="-427"/>
        <w:jc w:val="both"/>
        <w:rPr>
          <w:sz w:val="20"/>
          <w:szCs w:val="20"/>
        </w:rPr>
      </w:pPr>
    </w:p>
    <w:p w:rsidR="00061D01" w:rsidRPr="00AD17AD" w:rsidRDefault="00061D01" w:rsidP="00061D01">
      <w:pPr>
        <w:spacing w:line="276" w:lineRule="auto"/>
        <w:ind w:left="-284" w:right="-427"/>
        <w:jc w:val="both"/>
      </w:pPr>
      <w:r w:rsidRPr="004F6D57">
        <w:t xml:space="preserve">Ilość miejsc w pojeździe przeznaczonych do przewozu osób niepełnosprawnych </w:t>
      </w:r>
      <w:r w:rsidRPr="004F6D57">
        <w:rPr>
          <w:sz w:val="20"/>
          <w:szCs w:val="20"/>
        </w:rPr>
        <w:t>...</w:t>
      </w:r>
      <w:r>
        <w:rPr>
          <w:sz w:val="20"/>
          <w:szCs w:val="20"/>
        </w:rPr>
        <w:t>.............................................,</w:t>
      </w:r>
    </w:p>
    <w:p w:rsidR="00061D01" w:rsidRPr="004F6D57" w:rsidRDefault="00061D01" w:rsidP="00061D01">
      <w:pPr>
        <w:spacing w:line="276" w:lineRule="auto"/>
        <w:ind w:left="-284" w:right="-285"/>
        <w:jc w:val="both"/>
        <w:rPr>
          <w:sz w:val="20"/>
          <w:szCs w:val="20"/>
        </w:rPr>
      </w:pPr>
      <w:r>
        <w:t>w tym i</w:t>
      </w:r>
      <w:r w:rsidRPr="00382B12">
        <w:t>lość miejsc w pojeździe przystosowanych do przewozu osó</w:t>
      </w:r>
      <w:r>
        <w:t>b niepełnosprawnych na wózkach</w:t>
      </w:r>
      <w:r>
        <w:br/>
      </w:r>
      <w:r w:rsidRPr="00382B12">
        <w:t>inwalidzkic</w:t>
      </w:r>
      <w:r>
        <w:t xml:space="preserve">h  </w:t>
      </w:r>
      <w:r w:rsidRPr="004F6D57">
        <w:rPr>
          <w:sz w:val="20"/>
          <w:szCs w:val="20"/>
        </w:rPr>
        <w:t>................</w:t>
      </w:r>
      <w:r>
        <w:rPr>
          <w:sz w:val="20"/>
          <w:szCs w:val="20"/>
        </w:rPr>
        <w:t>...........</w:t>
      </w:r>
      <w:r w:rsidRPr="004F6D57">
        <w:rPr>
          <w:sz w:val="20"/>
          <w:szCs w:val="20"/>
        </w:rPr>
        <w:t>.....</w:t>
      </w:r>
    </w:p>
    <w:p w:rsidR="00061D01" w:rsidRPr="00382B12" w:rsidRDefault="00061D01" w:rsidP="00061D01">
      <w:pPr>
        <w:ind w:left="-284" w:right="-427"/>
        <w:jc w:val="both"/>
        <w:rPr>
          <w:sz w:val="16"/>
        </w:rPr>
      </w:pPr>
    </w:p>
    <w:p w:rsidR="00061D01" w:rsidRDefault="00061D01" w:rsidP="00061D01">
      <w:pPr>
        <w:ind w:left="-284" w:right="-427"/>
        <w:jc w:val="both"/>
      </w:pPr>
      <w:r>
        <w:t>Informacja o dodatkowym wyposażeniu, stanowiącym przystosowanie</w:t>
      </w:r>
      <w:r w:rsidRPr="00382B12">
        <w:t xml:space="preserve"> </w:t>
      </w:r>
      <w:r>
        <w:t>pojazdu do przewozu dla osób niepełnosprawnych</w:t>
      </w:r>
      <w:r w:rsidRPr="00382B12">
        <w:t xml:space="preserve">: </w:t>
      </w:r>
    </w:p>
    <w:p w:rsidR="00061D01" w:rsidRPr="003B5AE6" w:rsidRDefault="00061D01" w:rsidP="00061D01">
      <w:pPr>
        <w:ind w:left="-284" w:right="-427"/>
        <w:rPr>
          <w:sz w:val="16"/>
          <w:szCs w:val="16"/>
        </w:rPr>
      </w:pPr>
    </w:p>
    <w:p w:rsidR="00061D01" w:rsidRPr="004F6D57" w:rsidRDefault="00061D01" w:rsidP="00061D01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  <w:r w:rsidRPr="004F6D57">
        <w:rPr>
          <w:sz w:val="20"/>
          <w:szCs w:val="20"/>
        </w:rPr>
        <w:t>......</w:t>
      </w:r>
    </w:p>
    <w:p w:rsidR="00061D01" w:rsidRPr="004F6D57" w:rsidRDefault="00061D01" w:rsidP="00061D01">
      <w:pPr>
        <w:ind w:left="-284" w:right="-427"/>
        <w:jc w:val="both"/>
        <w:rPr>
          <w:sz w:val="16"/>
          <w:szCs w:val="16"/>
        </w:rPr>
      </w:pPr>
    </w:p>
    <w:p w:rsidR="00061D01" w:rsidRPr="004F6D57" w:rsidRDefault="00061D01" w:rsidP="00061D01">
      <w:pPr>
        <w:ind w:left="-284" w:right="-427"/>
        <w:jc w:val="both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  <w:r w:rsidRPr="004F6D57">
        <w:rPr>
          <w:sz w:val="20"/>
          <w:szCs w:val="20"/>
        </w:rPr>
        <w:t>...</w:t>
      </w:r>
    </w:p>
    <w:p w:rsidR="00061D01" w:rsidRPr="00382B12" w:rsidRDefault="00061D01" w:rsidP="00061D01">
      <w:pPr>
        <w:ind w:left="-284" w:right="-427"/>
        <w:jc w:val="both"/>
        <w:rPr>
          <w:sz w:val="16"/>
        </w:rPr>
      </w:pPr>
    </w:p>
    <w:p w:rsidR="00061D01" w:rsidRPr="004F6D57" w:rsidRDefault="00061D01" w:rsidP="00061D01">
      <w:pPr>
        <w:ind w:left="-284" w:right="-427"/>
        <w:jc w:val="both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</w:t>
      </w:r>
      <w:r w:rsidRPr="004F6D57">
        <w:rPr>
          <w:sz w:val="20"/>
          <w:szCs w:val="20"/>
        </w:rPr>
        <w:t>...</w:t>
      </w:r>
    </w:p>
    <w:p w:rsidR="00061D01" w:rsidRPr="0093722A" w:rsidRDefault="00061D01" w:rsidP="00061D01">
      <w:pPr>
        <w:ind w:left="-284" w:right="-427"/>
        <w:jc w:val="both"/>
        <w:rPr>
          <w:b/>
          <w:bCs/>
          <w:sz w:val="20"/>
          <w:szCs w:val="20"/>
        </w:rPr>
      </w:pPr>
    </w:p>
    <w:p w:rsidR="00061D01" w:rsidRDefault="00061D01" w:rsidP="00061D01">
      <w:pPr>
        <w:ind w:left="-284" w:right="-427"/>
        <w:jc w:val="both"/>
        <w:rPr>
          <w:b/>
          <w:bCs/>
        </w:rPr>
      </w:pPr>
      <w:r w:rsidRPr="00382B12">
        <w:rPr>
          <w:b/>
          <w:bCs/>
        </w:rPr>
        <w:t>Koszt zakupu pojazdu</w:t>
      </w:r>
      <w:r>
        <w:rPr>
          <w:b/>
          <w:bCs/>
        </w:rPr>
        <w:t xml:space="preserve"> wraz z wyposażeniem*</w:t>
      </w:r>
      <w:r w:rsidRPr="00382B12">
        <w:rPr>
          <w:b/>
          <w:bCs/>
        </w:rPr>
        <w:t>:</w:t>
      </w:r>
    </w:p>
    <w:p w:rsidR="00061D01" w:rsidRPr="00C73455" w:rsidRDefault="00061D01" w:rsidP="00061D01">
      <w:pPr>
        <w:ind w:left="-284" w:right="-427"/>
        <w:jc w:val="both"/>
        <w:rPr>
          <w:b/>
          <w:bCs/>
          <w:sz w:val="16"/>
          <w:szCs w:val="16"/>
        </w:rPr>
      </w:pPr>
    </w:p>
    <w:p w:rsidR="00061D01" w:rsidRPr="004F6D57" w:rsidRDefault="00061D01" w:rsidP="00061D01">
      <w:pPr>
        <w:ind w:right="-427"/>
        <w:jc w:val="both"/>
        <w:rPr>
          <w:sz w:val="20"/>
          <w:szCs w:val="20"/>
        </w:rPr>
      </w:pPr>
      <w:r>
        <w:t xml:space="preserve">     </w:t>
      </w:r>
      <w:r w:rsidRPr="00382B12">
        <w:t xml:space="preserve">netto   </w:t>
      </w:r>
      <w:r>
        <w:t xml:space="preserve"> </w:t>
      </w:r>
      <w:r w:rsidRPr="004F6D57">
        <w:rPr>
          <w:sz w:val="20"/>
          <w:szCs w:val="20"/>
        </w:rPr>
        <w:t>.....................................................................</w:t>
      </w:r>
    </w:p>
    <w:p w:rsidR="00061D01" w:rsidRPr="00382B12" w:rsidRDefault="00061D01" w:rsidP="00061D01">
      <w:pPr>
        <w:ind w:left="-284" w:right="-427"/>
        <w:jc w:val="both"/>
        <w:rPr>
          <w:b/>
          <w:bCs/>
          <w:sz w:val="12"/>
        </w:rPr>
      </w:pPr>
    </w:p>
    <w:p w:rsidR="00061D01" w:rsidRPr="004F6D57" w:rsidRDefault="00061D01" w:rsidP="00061D01">
      <w:pPr>
        <w:ind w:right="-427"/>
        <w:jc w:val="both"/>
        <w:rPr>
          <w:sz w:val="20"/>
          <w:szCs w:val="20"/>
        </w:rPr>
      </w:pPr>
      <w:r>
        <w:t xml:space="preserve">     </w:t>
      </w:r>
      <w:r w:rsidRPr="00382B12">
        <w:t xml:space="preserve">VAT    </w:t>
      </w:r>
      <w:r w:rsidRPr="004F6D57">
        <w:rPr>
          <w:sz w:val="20"/>
          <w:szCs w:val="20"/>
        </w:rPr>
        <w:t>..................................................................</w:t>
      </w:r>
      <w:r>
        <w:rPr>
          <w:sz w:val="20"/>
          <w:szCs w:val="20"/>
        </w:rPr>
        <w:t>...</w:t>
      </w:r>
    </w:p>
    <w:p w:rsidR="00061D01" w:rsidRPr="00382B12" w:rsidRDefault="00061D01" w:rsidP="00061D01">
      <w:pPr>
        <w:ind w:left="-284" w:right="-427"/>
        <w:jc w:val="both"/>
        <w:rPr>
          <w:sz w:val="12"/>
        </w:rPr>
      </w:pPr>
    </w:p>
    <w:p w:rsidR="00061D01" w:rsidRPr="004F6D57" w:rsidRDefault="00061D01" w:rsidP="00061D01">
      <w:pPr>
        <w:ind w:left="-284" w:right="-427"/>
        <w:jc w:val="both"/>
        <w:rPr>
          <w:sz w:val="20"/>
          <w:szCs w:val="20"/>
        </w:rPr>
      </w:pPr>
      <w:r w:rsidRPr="00382B12">
        <w:t xml:space="preserve">          brutto  </w:t>
      </w:r>
      <w:r w:rsidRPr="004F6D57">
        <w:rPr>
          <w:sz w:val="20"/>
          <w:szCs w:val="20"/>
        </w:rPr>
        <w:t>......................................................................</w:t>
      </w:r>
    </w:p>
    <w:p w:rsidR="00061D01" w:rsidRPr="00382B12" w:rsidRDefault="00061D01" w:rsidP="00061D01">
      <w:pPr>
        <w:ind w:left="-284" w:right="-427"/>
        <w:jc w:val="both"/>
      </w:pPr>
    </w:p>
    <w:p w:rsidR="00061D01" w:rsidRDefault="00061D01" w:rsidP="00061D01">
      <w:pPr>
        <w:ind w:left="-284" w:right="-427"/>
        <w:jc w:val="both"/>
        <w:rPr>
          <w:b/>
          <w:bCs/>
        </w:rPr>
      </w:pPr>
      <w:r>
        <w:rPr>
          <w:b/>
          <w:bCs/>
        </w:rPr>
        <w:t>Koszt przystosowania posiadanego</w:t>
      </w:r>
      <w:r w:rsidRPr="007B6B97">
        <w:rPr>
          <w:b/>
          <w:bCs/>
        </w:rPr>
        <w:t xml:space="preserve"> </w:t>
      </w:r>
      <w:r>
        <w:rPr>
          <w:b/>
          <w:bCs/>
        </w:rPr>
        <w:t>pojazdu</w:t>
      </w:r>
      <w:r w:rsidRPr="00382B12">
        <w:rPr>
          <w:b/>
          <w:bCs/>
        </w:rPr>
        <w:t xml:space="preserve"> </w:t>
      </w:r>
      <w:r>
        <w:rPr>
          <w:b/>
          <w:bCs/>
        </w:rPr>
        <w:t xml:space="preserve"> do przewozu osób niepełnosprawnych</w:t>
      </w:r>
      <w:r w:rsidRPr="00382B12">
        <w:rPr>
          <w:b/>
          <w:bCs/>
        </w:rPr>
        <w:t>**</w:t>
      </w:r>
    </w:p>
    <w:p w:rsidR="00061D01" w:rsidRPr="00C73455" w:rsidRDefault="00061D01" w:rsidP="00061D01">
      <w:pPr>
        <w:ind w:left="-284" w:right="-427"/>
        <w:jc w:val="both"/>
        <w:rPr>
          <w:b/>
          <w:bCs/>
          <w:sz w:val="16"/>
          <w:szCs w:val="16"/>
        </w:rPr>
      </w:pPr>
    </w:p>
    <w:p w:rsidR="00061D01" w:rsidRPr="00382B12" w:rsidRDefault="00061D01" w:rsidP="00061D01">
      <w:pPr>
        <w:ind w:left="-284" w:right="-427" w:firstLine="708"/>
        <w:jc w:val="both"/>
      </w:pPr>
      <w:r w:rsidRPr="00382B12">
        <w:t xml:space="preserve">netto   </w:t>
      </w:r>
      <w:r w:rsidRPr="004F6D57">
        <w:rPr>
          <w:sz w:val="20"/>
          <w:szCs w:val="20"/>
        </w:rPr>
        <w:t>......................................................................</w:t>
      </w:r>
    </w:p>
    <w:p w:rsidR="00061D01" w:rsidRPr="00382B12" w:rsidRDefault="00061D01" w:rsidP="00061D01">
      <w:pPr>
        <w:ind w:left="-284" w:right="-427"/>
        <w:jc w:val="both"/>
        <w:rPr>
          <w:sz w:val="12"/>
        </w:rPr>
      </w:pPr>
    </w:p>
    <w:p w:rsidR="00061D01" w:rsidRPr="004F6D57" w:rsidRDefault="00061D01" w:rsidP="00061D01">
      <w:pPr>
        <w:ind w:left="-284" w:right="-427" w:firstLine="708"/>
        <w:jc w:val="both"/>
        <w:rPr>
          <w:sz w:val="20"/>
          <w:szCs w:val="20"/>
          <w:lang w:val="de-DE"/>
        </w:rPr>
      </w:pPr>
      <w:r w:rsidRPr="00382B12">
        <w:rPr>
          <w:lang w:val="de-DE"/>
        </w:rPr>
        <w:t xml:space="preserve">VAT    </w:t>
      </w:r>
      <w:r w:rsidRPr="004F6D57">
        <w:rPr>
          <w:sz w:val="20"/>
          <w:szCs w:val="20"/>
          <w:lang w:val="de-DE"/>
        </w:rPr>
        <w:t>.....................................................................</w:t>
      </w:r>
    </w:p>
    <w:p w:rsidR="00061D01" w:rsidRPr="00382B12" w:rsidRDefault="00061D01" w:rsidP="00061D01">
      <w:pPr>
        <w:ind w:left="-284" w:right="-427"/>
        <w:jc w:val="both"/>
        <w:rPr>
          <w:sz w:val="12"/>
          <w:lang w:val="de-DE"/>
        </w:rPr>
      </w:pPr>
    </w:p>
    <w:p w:rsidR="00061D01" w:rsidRPr="004F6D57" w:rsidRDefault="00061D01" w:rsidP="00061D01">
      <w:pPr>
        <w:ind w:left="-284" w:right="-427" w:firstLine="708"/>
        <w:jc w:val="both"/>
        <w:rPr>
          <w:sz w:val="20"/>
          <w:szCs w:val="20"/>
          <w:lang w:val="de-DE"/>
        </w:rPr>
      </w:pPr>
      <w:r w:rsidRPr="00382B12">
        <w:rPr>
          <w:lang w:val="de-DE"/>
        </w:rPr>
        <w:t xml:space="preserve">brutto  </w:t>
      </w:r>
      <w:r w:rsidRPr="004F6D57">
        <w:rPr>
          <w:sz w:val="20"/>
          <w:szCs w:val="20"/>
          <w:lang w:val="de-DE"/>
        </w:rPr>
        <w:t>.....................................................................</w:t>
      </w:r>
    </w:p>
    <w:p w:rsidR="00061D01" w:rsidRPr="00F023A4" w:rsidRDefault="00061D01" w:rsidP="00061D01">
      <w:pPr>
        <w:ind w:left="-284" w:right="-427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087"/>
        <w:gridCol w:w="1471"/>
        <w:gridCol w:w="1206"/>
        <w:gridCol w:w="1742"/>
      </w:tblGrid>
      <w:tr w:rsidR="00061D01" w:rsidRPr="00382B12" w:rsidTr="009B0538">
        <w:tblPrEx>
          <w:tblCellMar>
            <w:top w:w="0" w:type="dxa"/>
            <w:bottom w:w="0" w:type="dxa"/>
          </w:tblCellMar>
        </w:tblPrEx>
        <w:tc>
          <w:tcPr>
            <w:tcW w:w="585" w:type="dxa"/>
          </w:tcPr>
          <w:p w:rsidR="00061D01" w:rsidRPr="00DC68EC" w:rsidRDefault="00061D01" w:rsidP="009B0538">
            <w:pPr>
              <w:ind w:left="-284" w:right="-427"/>
              <w:jc w:val="center"/>
              <w:rPr>
                <w:b/>
                <w:bCs/>
                <w:sz w:val="20"/>
                <w:szCs w:val="20"/>
              </w:rPr>
            </w:pPr>
            <w:r w:rsidRPr="00DC68E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305" w:type="dxa"/>
          </w:tcPr>
          <w:p w:rsidR="00061D01" w:rsidRDefault="00061D01" w:rsidP="009B0538">
            <w:pPr>
              <w:ind w:left="-284" w:right="-427"/>
              <w:jc w:val="center"/>
              <w:rPr>
                <w:b/>
                <w:bCs/>
                <w:sz w:val="20"/>
                <w:szCs w:val="20"/>
              </w:rPr>
            </w:pPr>
            <w:r w:rsidRPr="00DC68EC">
              <w:rPr>
                <w:b/>
                <w:bCs/>
                <w:sz w:val="20"/>
                <w:szCs w:val="20"/>
              </w:rPr>
              <w:t>Rodzaj przystosowania</w:t>
            </w:r>
          </w:p>
          <w:p w:rsidR="00061D01" w:rsidRPr="00DC68EC" w:rsidRDefault="00061D01" w:rsidP="009B0538">
            <w:pPr>
              <w:ind w:left="-284" w:right="-427"/>
              <w:jc w:val="center"/>
              <w:rPr>
                <w:b/>
                <w:bCs/>
                <w:sz w:val="20"/>
                <w:szCs w:val="20"/>
              </w:rPr>
            </w:pPr>
            <w:r w:rsidRPr="00DC68EC">
              <w:rPr>
                <w:b/>
                <w:bCs/>
                <w:sz w:val="20"/>
                <w:szCs w:val="20"/>
              </w:rPr>
              <w:t xml:space="preserve"> posiadanego pojazdu **</w:t>
            </w:r>
          </w:p>
        </w:tc>
        <w:tc>
          <w:tcPr>
            <w:tcW w:w="1559" w:type="dxa"/>
          </w:tcPr>
          <w:p w:rsidR="00061D01" w:rsidRPr="00DC68EC" w:rsidRDefault="00061D01" w:rsidP="009B0538">
            <w:pPr>
              <w:ind w:left="-284" w:right="-427"/>
              <w:jc w:val="center"/>
              <w:rPr>
                <w:b/>
                <w:bCs/>
                <w:sz w:val="20"/>
                <w:szCs w:val="20"/>
              </w:rPr>
            </w:pPr>
            <w:r w:rsidRPr="00DC68EC">
              <w:rPr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276" w:type="dxa"/>
          </w:tcPr>
          <w:p w:rsidR="00061D01" w:rsidRPr="00DC68EC" w:rsidRDefault="00061D01" w:rsidP="009B0538">
            <w:pPr>
              <w:ind w:left="-284" w:right="-427"/>
              <w:jc w:val="center"/>
              <w:rPr>
                <w:b/>
                <w:bCs/>
                <w:sz w:val="20"/>
                <w:szCs w:val="20"/>
              </w:rPr>
            </w:pPr>
            <w:r w:rsidRPr="00DC68EC"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843" w:type="dxa"/>
          </w:tcPr>
          <w:p w:rsidR="00061D01" w:rsidRPr="00DC68EC" w:rsidRDefault="00061D01" w:rsidP="009B0538">
            <w:pPr>
              <w:ind w:left="-284" w:right="-427"/>
              <w:jc w:val="center"/>
              <w:rPr>
                <w:b/>
                <w:bCs/>
                <w:sz w:val="20"/>
                <w:szCs w:val="20"/>
              </w:rPr>
            </w:pPr>
            <w:r w:rsidRPr="00DC68EC">
              <w:rPr>
                <w:b/>
                <w:bCs/>
                <w:sz w:val="20"/>
                <w:szCs w:val="20"/>
              </w:rPr>
              <w:t>Cena brutto</w:t>
            </w:r>
          </w:p>
        </w:tc>
      </w:tr>
      <w:tr w:rsidR="00061D01" w:rsidRPr="00382B12" w:rsidTr="009B0538">
        <w:tblPrEx>
          <w:tblCellMar>
            <w:top w:w="0" w:type="dxa"/>
            <w:bottom w:w="0" w:type="dxa"/>
          </w:tblCellMar>
        </w:tblPrEx>
        <w:tc>
          <w:tcPr>
            <w:tcW w:w="585" w:type="dxa"/>
          </w:tcPr>
          <w:p w:rsidR="00061D01" w:rsidRPr="00F023A4" w:rsidRDefault="00061D0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F023A4">
              <w:rPr>
                <w:sz w:val="20"/>
                <w:szCs w:val="20"/>
              </w:rPr>
              <w:t>1</w:t>
            </w:r>
          </w:p>
        </w:tc>
        <w:tc>
          <w:tcPr>
            <w:tcW w:w="4305" w:type="dxa"/>
          </w:tcPr>
          <w:p w:rsidR="00061D01" w:rsidRPr="00382B12" w:rsidRDefault="00061D01" w:rsidP="009B0538">
            <w:pPr>
              <w:ind w:left="-284" w:right="-427"/>
            </w:pPr>
          </w:p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559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276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843" w:type="dxa"/>
          </w:tcPr>
          <w:p w:rsidR="00061D01" w:rsidRPr="00382B12" w:rsidRDefault="00061D01" w:rsidP="009B0538">
            <w:pPr>
              <w:ind w:left="-284" w:right="-427"/>
            </w:pPr>
          </w:p>
        </w:tc>
      </w:tr>
      <w:tr w:rsidR="00061D01" w:rsidRPr="00382B12" w:rsidTr="009B0538">
        <w:tblPrEx>
          <w:tblCellMar>
            <w:top w:w="0" w:type="dxa"/>
            <w:bottom w:w="0" w:type="dxa"/>
          </w:tblCellMar>
        </w:tblPrEx>
        <w:tc>
          <w:tcPr>
            <w:tcW w:w="585" w:type="dxa"/>
          </w:tcPr>
          <w:p w:rsidR="00061D01" w:rsidRPr="00F023A4" w:rsidRDefault="00061D0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F023A4">
              <w:rPr>
                <w:sz w:val="20"/>
                <w:szCs w:val="20"/>
              </w:rPr>
              <w:t>2</w:t>
            </w:r>
          </w:p>
        </w:tc>
        <w:tc>
          <w:tcPr>
            <w:tcW w:w="4305" w:type="dxa"/>
          </w:tcPr>
          <w:p w:rsidR="00061D01" w:rsidRPr="00382B12" w:rsidRDefault="00061D01" w:rsidP="009B0538">
            <w:pPr>
              <w:ind w:left="-284" w:right="-427"/>
            </w:pPr>
          </w:p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559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276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843" w:type="dxa"/>
          </w:tcPr>
          <w:p w:rsidR="00061D01" w:rsidRPr="00382B12" w:rsidRDefault="00061D01" w:rsidP="009B0538">
            <w:pPr>
              <w:ind w:left="-284" w:right="-427"/>
            </w:pPr>
          </w:p>
        </w:tc>
      </w:tr>
      <w:tr w:rsidR="00061D01" w:rsidRPr="00382B12" w:rsidTr="009B0538">
        <w:tblPrEx>
          <w:tblCellMar>
            <w:top w:w="0" w:type="dxa"/>
            <w:bottom w:w="0" w:type="dxa"/>
          </w:tblCellMar>
        </w:tblPrEx>
        <w:tc>
          <w:tcPr>
            <w:tcW w:w="585" w:type="dxa"/>
          </w:tcPr>
          <w:p w:rsidR="00061D01" w:rsidRPr="00F023A4" w:rsidRDefault="00061D01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F023A4">
              <w:rPr>
                <w:sz w:val="20"/>
                <w:szCs w:val="20"/>
              </w:rPr>
              <w:t>3</w:t>
            </w:r>
          </w:p>
        </w:tc>
        <w:tc>
          <w:tcPr>
            <w:tcW w:w="4305" w:type="dxa"/>
          </w:tcPr>
          <w:p w:rsidR="00061D01" w:rsidRPr="00382B12" w:rsidRDefault="00061D01" w:rsidP="009B0538">
            <w:pPr>
              <w:ind w:left="-284" w:right="-427"/>
            </w:pPr>
          </w:p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559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276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843" w:type="dxa"/>
          </w:tcPr>
          <w:p w:rsidR="00061D01" w:rsidRPr="00382B12" w:rsidRDefault="00061D01" w:rsidP="009B0538">
            <w:pPr>
              <w:ind w:left="-284" w:right="-427"/>
            </w:pPr>
          </w:p>
        </w:tc>
      </w:tr>
      <w:tr w:rsidR="00061D01" w:rsidRPr="00382B12" w:rsidTr="009B0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gridSpan w:val="2"/>
            <w:vAlign w:val="center"/>
          </w:tcPr>
          <w:p w:rsidR="00061D01" w:rsidRPr="00382B12" w:rsidRDefault="00061D01" w:rsidP="009B0538">
            <w:pPr>
              <w:pStyle w:val="Nagwek2"/>
              <w:ind w:left="-284" w:right="-427"/>
            </w:pPr>
            <w:r>
              <w:t xml:space="preserve">                                                     </w:t>
            </w:r>
            <w:r w:rsidRPr="00382B12">
              <w:t>RAZEM</w:t>
            </w:r>
            <w:r>
              <w:t>:</w:t>
            </w:r>
          </w:p>
        </w:tc>
        <w:tc>
          <w:tcPr>
            <w:tcW w:w="1559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276" w:type="dxa"/>
          </w:tcPr>
          <w:p w:rsidR="00061D01" w:rsidRPr="00382B12" w:rsidRDefault="00061D01" w:rsidP="009B0538">
            <w:pPr>
              <w:ind w:left="-284" w:right="-427"/>
            </w:pPr>
          </w:p>
        </w:tc>
        <w:tc>
          <w:tcPr>
            <w:tcW w:w="1843" w:type="dxa"/>
          </w:tcPr>
          <w:p w:rsidR="00061D01" w:rsidRPr="00382B12" w:rsidRDefault="00061D01" w:rsidP="009B0538">
            <w:pPr>
              <w:ind w:left="-284" w:right="-427"/>
            </w:pPr>
          </w:p>
        </w:tc>
      </w:tr>
    </w:tbl>
    <w:p w:rsidR="00061D01" w:rsidRPr="00382B12" w:rsidRDefault="00061D01" w:rsidP="00061D01">
      <w:pPr>
        <w:ind w:left="-284" w:right="-427"/>
        <w:rPr>
          <w:sz w:val="20"/>
        </w:rPr>
      </w:pPr>
    </w:p>
    <w:p w:rsidR="00061D01" w:rsidRPr="00382B12" w:rsidRDefault="00061D01" w:rsidP="00061D01">
      <w:pPr>
        <w:ind w:right="-427"/>
      </w:pPr>
    </w:p>
    <w:p w:rsidR="00061D01" w:rsidRPr="00382B12" w:rsidRDefault="00061D01" w:rsidP="00061D01">
      <w:pPr>
        <w:ind w:left="-284" w:right="-427"/>
      </w:pPr>
    </w:p>
    <w:p w:rsidR="00061D01" w:rsidRPr="00F023A4" w:rsidRDefault="00061D01" w:rsidP="00061D01">
      <w:pPr>
        <w:ind w:left="-284" w:right="-427" w:firstLine="992"/>
        <w:rPr>
          <w:sz w:val="18"/>
          <w:szCs w:val="18"/>
        </w:rPr>
      </w:pPr>
      <w:r w:rsidRPr="00F023A4">
        <w:rPr>
          <w:sz w:val="18"/>
          <w:szCs w:val="18"/>
        </w:rPr>
        <w:t>........................</w:t>
      </w:r>
      <w:r>
        <w:rPr>
          <w:sz w:val="18"/>
          <w:szCs w:val="18"/>
        </w:rPr>
        <w:t>.............</w:t>
      </w:r>
      <w:r w:rsidRPr="00F023A4">
        <w:rPr>
          <w:sz w:val="18"/>
          <w:szCs w:val="18"/>
        </w:rPr>
        <w:t>.........................                            .........</w:t>
      </w:r>
      <w:r>
        <w:rPr>
          <w:sz w:val="18"/>
          <w:szCs w:val="18"/>
        </w:rPr>
        <w:t>.............</w:t>
      </w:r>
      <w:r w:rsidRPr="00F023A4">
        <w:rPr>
          <w:sz w:val="18"/>
          <w:szCs w:val="18"/>
        </w:rPr>
        <w:t>...........................................</w:t>
      </w:r>
    </w:p>
    <w:p w:rsidR="00061D01" w:rsidRDefault="00061D01" w:rsidP="00061D01">
      <w:pPr>
        <w:ind w:left="-284" w:right="-427"/>
        <w:rPr>
          <w:sz w:val="18"/>
          <w:szCs w:val="18"/>
        </w:rPr>
      </w:pPr>
      <w:r w:rsidRPr="00F023A4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         </w:t>
      </w:r>
      <w:r w:rsidRPr="00F023A4">
        <w:rPr>
          <w:sz w:val="18"/>
          <w:szCs w:val="18"/>
        </w:rPr>
        <w:t xml:space="preserve">     (pieczątki i podpisy osób uprawnionych do r</w:t>
      </w:r>
      <w:r>
        <w:rPr>
          <w:sz w:val="18"/>
          <w:szCs w:val="18"/>
        </w:rPr>
        <w:t>eprezentacji projektodawcy</w:t>
      </w:r>
      <w:r w:rsidRPr="00F023A4">
        <w:rPr>
          <w:sz w:val="18"/>
          <w:szCs w:val="18"/>
        </w:rPr>
        <w:t>)</w:t>
      </w:r>
      <w:bookmarkStart w:id="0" w:name="_GoBack"/>
      <w:bookmarkEnd w:id="0"/>
    </w:p>
    <w:p w:rsidR="00061D01" w:rsidRPr="00F023A4" w:rsidRDefault="00061D01" w:rsidP="00061D01">
      <w:pPr>
        <w:ind w:left="-284" w:right="-427"/>
        <w:rPr>
          <w:sz w:val="18"/>
          <w:szCs w:val="18"/>
        </w:rPr>
      </w:pPr>
    </w:p>
    <w:p w:rsidR="00061D01" w:rsidRPr="00382B12" w:rsidRDefault="00061D01" w:rsidP="00061D01">
      <w:pPr>
        <w:ind w:left="-284" w:right="-427"/>
        <w:rPr>
          <w:sz w:val="20"/>
        </w:rPr>
      </w:pPr>
      <w:r w:rsidRPr="00382B12">
        <w:rPr>
          <w:sz w:val="20"/>
        </w:rPr>
        <w:t xml:space="preserve">* w przypadku </w:t>
      </w:r>
      <w:r>
        <w:rPr>
          <w:sz w:val="20"/>
        </w:rPr>
        <w:t xml:space="preserve">planowanego zakupu </w:t>
      </w:r>
      <w:r w:rsidRPr="00382B12">
        <w:rPr>
          <w:sz w:val="20"/>
        </w:rPr>
        <w:t>kilku pojazdów należy poniższe oświadczenie wypełnić osobno dla każdego pojazdu</w:t>
      </w:r>
    </w:p>
    <w:p w:rsidR="00061D01" w:rsidRPr="00382B12" w:rsidRDefault="00061D01" w:rsidP="00061D01">
      <w:pPr>
        <w:ind w:left="-284" w:right="-427"/>
        <w:rPr>
          <w:sz w:val="20"/>
        </w:rPr>
      </w:pPr>
      <w:r w:rsidRPr="00382B12">
        <w:rPr>
          <w:sz w:val="20"/>
        </w:rPr>
        <w:t>** - dotyczy przystosowania pojazdów posiadanych przez beneficjenta/projektodawcę</w:t>
      </w:r>
    </w:p>
    <w:p w:rsidR="00B84CE0" w:rsidRDefault="00061D01"/>
    <w:sectPr w:rsidR="00B84CE0" w:rsidSect="00061D0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01"/>
    <w:rsid w:val="00061D01"/>
    <w:rsid w:val="007D06B0"/>
    <w:rsid w:val="00D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D222E-5963-4804-B85D-4697CC92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61D01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61D0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2016-03-31T10:40:00Z</dcterms:created>
  <dcterms:modified xsi:type="dcterms:W3CDTF">2016-03-31T10:41:00Z</dcterms:modified>
</cp:coreProperties>
</file>