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DFDE" w14:textId="77777777" w:rsidR="00DD55C1" w:rsidRPr="00DD55C1" w:rsidRDefault="00DD55C1" w:rsidP="00DD55C1">
      <w:pPr>
        <w:jc w:val="right"/>
        <w:rPr>
          <w:rFonts w:asciiTheme="majorHAnsi" w:hAnsiTheme="majorHAnsi" w:cstheme="majorHAnsi"/>
        </w:rPr>
      </w:pPr>
      <w:r w:rsidRPr="00DD55C1">
        <w:rPr>
          <w:rFonts w:asciiTheme="majorHAnsi" w:hAnsiTheme="majorHAnsi" w:cstheme="majorHAnsi"/>
          <w:noProof/>
          <w:lang w:eastAsia="pl-PL"/>
        </w:rPr>
        <w:drawing>
          <wp:inline distT="0" distB="0" distL="0" distR="0" wp14:anchorId="339B1DC7" wp14:editId="60D2307C">
            <wp:extent cx="16002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2790" w14:textId="77777777" w:rsidR="00DD55C1" w:rsidRPr="00DD55C1" w:rsidRDefault="00DD55C1" w:rsidP="00DD55C1">
      <w:pPr>
        <w:jc w:val="center"/>
        <w:rPr>
          <w:rFonts w:cstheme="minorHAnsi"/>
          <w:b/>
          <w:color w:val="C00000"/>
          <w:sz w:val="38"/>
        </w:rPr>
      </w:pPr>
      <w:r w:rsidRPr="00DD55C1">
        <w:rPr>
          <w:rFonts w:cstheme="minorHAnsi"/>
          <w:b/>
          <w:sz w:val="26"/>
        </w:rPr>
        <w:t>KARTA INFORMACYJNA PORADNICTWA</w:t>
      </w:r>
      <w:r w:rsidRPr="00DD55C1">
        <w:rPr>
          <w:rFonts w:cstheme="minorHAnsi"/>
          <w:b/>
        </w:rPr>
        <w:br/>
      </w:r>
      <w:r w:rsidRPr="00DD55C1">
        <w:rPr>
          <w:rFonts w:cstheme="minorHAnsi"/>
          <w:b/>
          <w:color w:val="C00000"/>
          <w:sz w:val="44"/>
        </w:rPr>
        <w:t>NIEODPŁATNA POMOC PRAWNA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80" w:firstRow="0" w:lastRow="0" w:firstColumn="1" w:lastColumn="0" w:noHBand="0" w:noVBand="1"/>
      </w:tblPr>
      <w:tblGrid>
        <w:gridCol w:w="1555"/>
        <w:gridCol w:w="7507"/>
      </w:tblGrid>
      <w:tr w:rsidR="00DD55C1" w:rsidRPr="00DD55C1" w14:paraId="0229E003" w14:textId="77777777" w:rsidTr="00DD55C1">
        <w:tc>
          <w:tcPr>
            <w:tcW w:w="1555" w:type="dxa"/>
            <w:tcBorders>
              <w:right w:val="nil"/>
            </w:tcBorders>
          </w:tcPr>
          <w:p w14:paraId="16055F9C" w14:textId="77777777" w:rsidR="00DD55C1" w:rsidRPr="00DD55C1" w:rsidRDefault="00DD55C1" w:rsidP="00DD55C1">
            <w:pPr>
              <w:spacing w:before="60" w:after="60"/>
              <w:jc w:val="right"/>
              <w:rPr>
                <w:rFonts w:cstheme="minorHAnsi"/>
                <w:b/>
                <w:color w:val="C00000"/>
                <w:sz w:val="28"/>
              </w:rPr>
            </w:pPr>
            <w:r w:rsidRPr="00DD55C1">
              <w:rPr>
                <w:rFonts w:cstheme="minorHAnsi"/>
                <w:b/>
                <w:color w:val="C00000"/>
                <w:sz w:val="28"/>
              </w:rPr>
              <w:t>Opis usługi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</w:tcBorders>
          </w:tcPr>
          <w:p w14:paraId="6731A22A" w14:textId="77777777" w:rsidR="00DD55C1" w:rsidRPr="00DD55C1" w:rsidRDefault="00DD55C1" w:rsidP="00DD55C1">
            <w:pPr>
              <w:spacing w:before="60" w:after="60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Nieodpłatna pomoc prawna obejmuje: </w:t>
            </w:r>
          </w:p>
          <w:p w14:paraId="76270277" w14:textId="732CA5C6" w:rsidR="00DD55C1" w:rsidRPr="00DD55C1" w:rsidRDefault="00DD55C1" w:rsidP="00DD55C1">
            <w:pPr>
              <w:spacing w:before="60" w:after="60"/>
              <w:ind w:left="179" w:hanging="179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sym w:font="Symbol" w:char="F0B7"/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poinformowanie o obowiązującym stanie prawnym 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br/>
              <w:t xml:space="preserve">oraz o przysługujących prawach i obowiązkach, w tym </w:t>
            </w:r>
            <w:r w:rsidR="00226C41">
              <w:rPr>
                <w:rFonts w:asciiTheme="majorHAnsi" w:hAnsiTheme="majorHAnsi" w:cstheme="majorHAnsi"/>
                <w:i/>
                <w:sz w:val="24"/>
              </w:rPr>
              <w:t>w związku z 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toczącym się postępowaniem przygotowawczym, administracyjnym, sądowym lub </w:t>
            </w:r>
            <w:r w:rsidR="0051683A" w:rsidRPr="00DD55C1">
              <w:rPr>
                <w:rFonts w:asciiTheme="majorHAnsi" w:hAnsiTheme="majorHAnsi" w:cstheme="majorHAnsi"/>
                <w:i/>
                <w:sz w:val="24"/>
              </w:rPr>
              <w:t>sądowo administracyjnym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, </w:t>
            </w:r>
          </w:p>
          <w:p w14:paraId="51968DEF" w14:textId="77777777" w:rsidR="00DD55C1" w:rsidRPr="00DD55C1" w:rsidRDefault="00DD55C1" w:rsidP="00DD55C1">
            <w:pPr>
              <w:spacing w:before="60" w:after="60"/>
              <w:ind w:left="179" w:hanging="179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sym w:font="Symbol" w:char="F0B7"/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wskazanie sposobu rozwiązania problemu prawnego, </w:t>
            </w:r>
          </w:p>
          <w:p w14:paraId="17CFE9A9" w14:textId="5F5BB1D8" w:rsidR="00DD55C1" w:rsidRPr="00DD55C1" w:rsidRDefault="00DD55C1" w:rsidP="00DD55C1">
            <w:pPr>
              <w:spacing w:before="60" w:after="60"/>
              <w:ind w:left="179" w:hanging="179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sym w:font="Symbol" w:char="F0B7"/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przygotowanie projektu pisma w tych sprawach, z wyłączeniem pism procesowych w toczącym się postępowaniu przygotowawczym lub sądowym i pism w toczącym się postępowaniu </w:t>
            </w:r>
            <w:r w:rsidR="00665900" w:rsidRPr="00DD55C1">
              <w:rPr>
                <w:rFonts w:asciiTheme="majorHAnsi" w:hAnsiTheme="majorHAnsi" w:cstheme="majorHAnsi"/>
                <w:i/>
                <w:sz w:val="24"/>
              </w:rPr>
              <w:t>sądowo administracyjnym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, </w:t>
            </w:r>
          </w:p>
          <w:p w14:paraId="1E43B816" w14:textId="77777777" w:rsidR="00DD55C1" w:rsidRPr="00DD55C1" w:rsidRDefault="00DD55C1" w:rsidP="00DD55C1">
            <w:pPr>
              <w:spacing w:before="60" w:after="60"/>
              <w:ind w:left="179" w:hanging="179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sym w:font="Symbol" w:char="F0B7"/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sporządzenie projektu pisma o zwolnienie od kosztów sądowych lub ustanowienie pełnomocnika z urzędu w różnych rodzajach postępowań, </w:t>
            </w:r>
          </w:p>
          <w:p w14:paraId="26F9E69B" w14:textId="77777777" w:rsidR="00DD55C1" w:rsidRPr="00DD55C1" w:rsidRDefault="00DD55C1" w:rsidP="00DD55C1">
            <w:pPr>
              <w:spacing w:before="60" w:after="60"/>
              <w:ind w:left="179" w:hanging="179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sym w:font="Symbol" w:char="F0B7"/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nieodpłatną mediację (w niektórych punktach świadczona już w roku 2019, usługę tę opisano dokładniej na osobnej Karcie). </w:t>
            </w:r>
          </w:p>
          <w:p w14:paraId="5C108E24" w14:textId="77777777" w:rsidR="00DD55C1" w:rsidRPr="00DD55C1" w:rsidRDefault="00DD55C1" w:rsidP="00DD55C1">
            <w:pPr>
              <w:spacing w:before="60" w:after="60"/>
              <w:jc w:val="both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t>Nieodpłatna pomoc prawna nie obejmuje spraw związanych z prowadzeniem działalności gospodarczej, z wyjątkiem przygotowania do rozpoczęcia tej działalności.</w:t>
            </w:r>
          </w:p>
        </w:tc>
      </w:tr>
      <w:tr w:rsidR="00DD55C1" w:rsidRPr="00DD55C1" w14:paraId="79257133" w14:textId="77777777" w:rsidTr="00DD55C1">
        <w:tc>
          <w:tcPr>
            <w:tcW w:w="1555" w:type="dxa"/>
            <w:tcBorders>
              <w:right w:val="nil"/>
            </w:tcBorders>
          </w:tcPr>
          <w:p w14:paraId="1B8379E8" w14:textId="77777777" w:rsidR="00DD55C1" w:rsidRPr="00DD55C1" w:rsidRDefault="00DD55C1" w:rsidP="00DD55C1">
            <w:pPr>
              <w:spacing w:before="120" w:after="120"/>
              <w:jc w:val="right"/>
              <w:rPr>
                <w:rFonts w:cstheme="minorHAnsi"/>
                <w:b/>
                <w:color w:val="C00000"/>
                <w:sz w:val="28"/>
              </w:rPr>
            </w:pPr>
            <w:r w:rsidRPr="00DD55C1">
              <w:rPr>
                <w:rFonts w:cstheme="minorHAnsi"/>
                <w:b/>
                <w:color w:val="C00000"/>
                <w:sz w:val="28"/>
              </w:rPr>
              <w:t>Kto może skorzystać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E87035" w14:textId="19EEF1AA" w:rsidR="00DD55C1" w:rsidRPr="00DD55C1" w:rsidRDefault="00DD55C1" w:rsidP="00DD55C1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</w:rPr>
            </w:pPr>
            <w:r w:rsidRPr="00665900"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  <w:t>Z porad może skorzystać każda osoba, której nie stać na odpłatne porady i która złoży stosowne oświadczenie</w:t>
            </w:r>
            <w:r w:rsidRPr="00706FC9">
              <w:rPr>
                <w:rFonts w:asciiTheme="majorHAnsi" w:hAnsiTheme="majorHAnsi" w:cstheme="majorHAnsi"/>
                <w:i/>
                <w:sz w:val="24"/>
              </w:rPr>
              <w:t xml:space="preserve">. </w:t>
            </w:r>
            <w:r w:rsidR="00665900" w:rsidRPr="00706FC9">
              <w:rPr>
                <w:rFonts w:asciiTheme="majorHAnsi" w:hAnsiTheme="majorHAnsi" w:cstheme="majorHAnsi"/>
                <w:i/>
                <w:sz w:val="24"/>
              </w:rPr>
              <w:t>P</w:t>
            </w:r>
            <w:r w:rsidR="00706FC9" w:rsidRPr="00706FC9">
              <w:rPr>
                <w:rFonts w:asciiTheme="majorHAnsi" w:hAnsiTheme="majorHAnsi" w:cstheme="majorHAnsi"/>
                <w:i/>
                <w:sz w:val="24"/>
              </w:rPr>
              <w:t>rzysługuje osobie chcącej dokonać zgłoszenia naruszenia prawa w rozumieniu ustawy z dnia 14 czerwca 2024 r. o ochronie sygnalistów (Dz. U. poz. 928).</w:t>
            </w:r>
            <w:r w:rsidR="00665900" w:rsidRPr="00706FC9">
              <w:rPr>
                <w:i/>
                <w:sz w:val="24"/>
                <w:szCs w:val="24"/>
              </w:rPr>
              <w:t xml:space="preserve"> 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Z pomocy mogą skorzystać także przedsiębiorcy, będący osobami fizycznymi prowadzącymi jednoosobową działalność gospodarczą, którzy nie zatrudniali innych osób w ciągu ostatniego roku. Uwaga – wymagane spełnienie dodatkowych warunków zw. z pomocą de </w:t>
            </w:r>
            <w:proofErr w:type="spellStart"/>
            <w:r w:rsidRPr="00DD55C1">
              <w:rPr>
                <w:rFonts w:asciiTheme="majorHAnsi" w:hAnsiTheme="majorHAnsi" w:cstheme="majorHAnsi"/>
                <w:i/>
                <w:sz w:val="24"/>
              </w:rPr>
              <w:t>minimis</w:t>
            </w:r>
            <w:proofErr w:type="spellEnd"/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, opisanych, na stronie </w:t>
            </w:r>
            <w:r w:rsidRPr="00DD55C1">
              <w:rPr>
                <w:rFonts w:asciiTheme="majorHAnsi" w:hAnsiTheme="majorHAnsi" w:cstheme="majorHAnsi"/>
                <w:b/>
                <w:i/>
                <w:sz w:val="24"/>
              </w:rPr>
              <w:t>www.powiatkrapkowicki.pl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w zakładce „Bezpłatne porady prawne”.</w:t>
            </w:r>
          </w:p>
        </w:tc>
      </w:tr>
      <w:tr w:rsidR="00DD55C1" w:rsidRPr="00DD55C1" w14:paraId="5D87C80B" w14:textId="77777777" w:rsidTr="00DD55C1">
        <w:tc>
          <w:tcPr>
            <w:tcW w:w="1555" w:type="dxa"/>
            <w:tcBorders>
              <w:right w:val="nil"/>
            </w:tcBorders>
          </w:tcPr>
          <w:p w14:paraId="2C74AA77" w14:textId="77777777" w:rsidR="00DD55C1" w:rsidRPr="00DD55C1" w:rsidRDefault="00DD55C1" w:rsidP="00DD55C1">
            <w:pPr>
              <w:spacing w:before="120" w:after="120"/>
              <w:jc w:val="right"/>
              <w:rPr>
                <w:rFonts w:cstheme="minorHAnsi"/>
                <w:b/>
                <w:color w:val="C00000"/>
                <w:sz w:val="28"/>
              </w:rPr>
            </w:pPr>
            <w:r w:rsidRPr="00DD55C1">
              <w:rPr>
                <w:rFonts w:cstheme="minorHAnsi"/>
                <w:b/>
                <w:color w:val="C00000"/>
                <w:sz w:val="28"/>
              </w:rPr>
              <w:t>Forma zapisu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BC514E" w14:textId="77777777" w:rsidR="00DD55C1" w:rsidRPr="00DD55C1" w:rsidRDefault="00DD55C1" w:rsidP="00DD55C1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Termin wizyty ustalany jest telefonicznie pod nr </w:t>
            </w:r>
            <w:r w:rsidRPr="00DD55C1">
              <w:rPr>
                <w:rFonts w:asciiTheme="majorHAnsi" w:hAnsiTheme="majorHAnsi" w:cstheme="majorHAnsi"/>
                <w:b/>
                <w:i/>
                <w:sz w:val="24"/>
              </w:rPr>
              <w:t>77 407 43 71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lub poprzez e-mail: npp@powiatkrapkowicki.pl (należy załączyć wypełniony wniosek o udzielenie pomocy w postaci skanu, do pobrania na stronie www.powiatkrapkowicki.pl w zakładce „Bezpłatne porady prawne”).</w:t>
            </w:r>
          </w:p>
        </w:tc>
      </w:tr>
      <w:tr w:rsidR="00DD55C1" w:rsidRPr="00DD55C1" w14:paraId="1BB70A6A" w14:textId="77777777" w:rsidTr="00DD55C1">
        <w:tc>
          <w:tcPr>
            <w:tcW w:w="1555" w:type="dxa"/>
            <w:tcBorders>
              <w:right w:val="nil"/>
            </w:tcBorders>
          </w:tcPr>
          <w:p w14:paraId="3D123C5E" w14:textId="77777777" w:rsidR="00DD55C1" w:rsidRPr="00DD55C1" w:rsidRDefault="00DD55C1" w:rsidP="00DD55C1">
            <w:pPr>
              <w:spacing w:before="120" w:after="120"/>
              <w:jc w:val="right"/>
              <w:rPr>
                <w:rFonts w:cstheme="minorHAnsi"/>
                <w:b/>
                <w:color w:val="C00000"/>
                <w:sz w:val="28"/>
              </w:rPr>
            </w:pPr>
            <w:r w:rsidRPr="00DD55C1">
              <w:rPr>
                <w:rFonts w:cstheme="minorHAnsi"/>
                <w:b/>
                <w:color w:val="C00000"/>
                <w:sz w:val="28"/>
              </w:rPr>
              <w:t>Inne informacje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nil"/>
            </w:tcBorders>
          </w:tcPr>
          <w:p w14:paraId="7FA2AAFA" w14:textId="77777777" w:rsidR="00DD55C1" w:rsidRPr="00DD55C1" w:rsidRDefault="00DD55C1" w:rsidP="00DD55C1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Porady co do zasady udzielane są podczas osobistej wizyty w punkcie, za wyjątkiem sytuacji, w której funkcjonowanie punktu jest zawieszone (np. na skutek sytuacji epidemicznej – aktualne komunikaty na stronie </w:t>
            </w:r>
            <w:r w:rsidRPr="00DD55C1">
              <w:rPr>
                <w:rFonts w:asciiTheme="majorHAnsi" w:hAnsiTheme="majorHAnsi" w:cstheme="majorHAnsi"/>
                <w:b/>
                <w:i/>
                <w:sz w:val="24"/>
              </w:rPr>
              <w:t>www.powiatkrapkowicki.pl</w:t>
            </w:r>
            <w:r w:rsidRPr="00DD55C1">
              <w:rPr>
                <w:rFonts w:asciiTheme="majorHAnsi" w:hAnsiTheme="majorHAnsi" w:cstheme="majorHAnsi"/>
                <w:i/>
                <w:sz w:val="24"/>
              </w:rPr>
              <w:t xml:space="preserve"> w zakładce „Bezpłatne porady prawne”). </w:t>
            </w:r>
          </w:p>
          <w:p w14:paraId="1E8627F1" w14:textId="244650C6" w:rsidR="00DD55C1" w:rsidRPr="00DD55C1" w:rsidRDefault="00DD55C1" w:rsidP="00DD55C1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</w:rPr>
            </w:pPr>
            <w:r w:rsidRPr="00DD55C1">
              <w:rPr>
                <w:rFonts w:asciiTheme="majorHAnsi" w:hAnsiTheme="majorHAnsi" w:cstheme="majorHAnsi"/>
                <w:i/>
                <w:sz w:val="24"/>
              </w:rPr>
              <w:t>Osoby, które ze względu na niepełnosprawność ruchową nie są w stanie przybyć do punktu lub osoby doświadczające trudności w komunikowaniu się mogą otrzymać poradę przez telefon, Internet, poprzez zorganizowanie wizyty w miejscu zamieszkania albo w innym miejscu wyposażonym w sprzęt ułatwiający komunikację lub z dostępem do tłumacza języka migowego. Bliższe informacje pod numerem podanym do zapisów</w:t>
            </w:r>
            <w:r w:rsidR="00706FC9">
              <w:rPr>
                <w:rFonts w:asciiTheme="majorHAnsi" w:hAnsiTheme="majorHAnsi" w:cstheme="majorHAnsi"/>
                <w:i/>
                <w:sz w:val="24"/>
              </w:rPr>
              <w:t>.</w:t>
            </w:r>
          </w:p>
        </w:tc>
      </w:tr>
    </w:tbl>
    <w:p w14:paraId="58175162" w14:textId="77777777" w:rsidR="00DD55C1" w:rsidRPr="00DD55C1" w:rsidRDefault="00DD55C1" w:rsidP="00DD55C1">
      <w:pPr>
        <w:jc w:val="right"/>
        <w:rPr>
          <w:rFonts w:asciiTheme="majorHAnsi" w:hAnsiTheme="majorHAnsi" w:cstheme="majorHAnsi"/>
        </w:rPr>
      </w:pPr>
    </w:p>
    <w:p w14:paraId="119A0461" w14:textId="77777777" w:rsidR="00DD55C1" w:rsidRPr="00DD55C1" w:rsidRDefault="00DD55C1" w:rsidP="00DD55C1">
      <w:pPr>
        <w:jc w:val="right"/>
        <w:rPr>
          <w:rFonts w:asciiTheme="majorHAnsi" w:hAnsiTheme="majorHAnsi" w:cstheme="majorHAnsi"/>
        </w:rPr>
      </w:pPr>
    </w:p>
    <w:tbl>
      <w:tblPr>
        <w:tblStyle w:val="Tabela-Siatka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80" w:firstRow="0" w:lastRow="0" w:firstColumn="1" w:lastColumn="0" w:noHBand="0" w:noVBand="1"/>
      </w:tblPr>
      <w:tblGrid>
        <w:gridCol w:w="2268"/>
        <w:gridCol w:w="2350"/>
        <w:gridCol w:w="2753"/>
        <w:gridCol w:w="1706"/>
      </w:tblGrid>
      <w:tr w:rsidR="00DD55C1" w:rsidRPr="00706FC9" w14:paraId="05FAB438" w14:textId="77777777" w:rsidTr="00226C41">
        <w:tc>
          <w:tcPr>
            <w:tcW w:w="2268" w:type="dxa"/>
            <w:tcBorders>
              <w:right w:val="nil"/>
            </w:tcBorders>
          </w:tcPr>
          <w:p w14:paraId="5CA6C6AB" w14:textId="77777777" w:rsidR="00DD55C1" w:rsidRPr="00706FC9" w:rsidRDefault="00DD55C1" w:rsidP="00226C41">
            <w:pPr>
              <w:spacing w:before="120" w:after="120"/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706FC9">
              <w:rPr>
                <w:rFonts w:cstheme="minorHAnsi"/>
                <w:b/>
                <w:color w:val="C00000"/>
                <w:sz w:val="28"/>
                <w:szCs w:val="28"/>
              </w:rPr>
              <w:t>Jednostka prowadząca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06844" w14:textId="77777777" w:rsidR="00DD55C1" w:rsidRPr="00706FC9" w:rsidRDefault="00DD55C1" w:rsidP="00226C41">
            <w:pPr>
              <w:spacing w:before="120" w:after="120"/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706FC9">
              <w:rPr>
                <w:rFonts w:cstheme="minorHAnsi"/>
                <w:b/>
                <w:color w:val="C00000"/>
                <w:sz w:val="28"/>
                <w:szCs w:val="28"/>
              </w:rPr>
              <w:t>Adres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C9986" w14:textId="77777777" w:rsidR="00DD55C1" w:rsidRPr="00706FC9" w:rsidRDefault="00DD55C1" w:rsidP="00226C41">
            <w:pPr>
              <w:spacing w:before="120" w:after="120"/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706FC9">
              <w:rPr>
                <w:rFonts w:cstheme="minorHAnsi"/>
                <w:b/>
                <w:color w:val="C00000"/>
                <w:sz w:val="28"/>
                <w:szCs w:val="28"/>
              </w:rPr>
              <w:t>Dni</w:t>
            </w:r>
            <w:r w:rsidR="00226C41" w:rsidRPr="00706FC9">
              <w:rPr>
                <w:rFonts w:cstheme="minorHAnsi"/>
                <w:b/>
                <w:color w:val="C00000"/>
                <w:sz w:val="28"/>
                <w:szCs w:val="28"/>
              </w:rPr>
              <w:t xml:space="preserve"> i </w:t>
            </w:r>
            <w:r w:rsidRPr="00706FC9">
              <w:rPr>
                <w:rFonts w:cstheme="minorHAnsi"/>
                <w:b/>
                <w:color w:val="C00000"/>
                <w:sz w:val="28"/>
                <w:szCs w:val="28"/>
              </w:rPr>
              <w:t>godziny dyżurów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</w:tcBorders>
          </w:tcPr>
          <w:p w14:paraId="60AA7295" w14:textId="77777777" w:rsidR="00DD55C1" w:rsidRPr="00706FC9" w:rsidRDefault="00DD55C1" w:rsidP="00226C41">
            <w:pPr>
              <w:spacing w:before="120" w:after="120"/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706FC9">
              <w:rPr>
                <w:rFonts w:cstheme="minorHAnsi"/>
                <w:b/>
                <w:color w:val="C00000"/>
                <w:sz w:val="28"/>
                <w:szCs w:val="28"/>
              </w:rPr>
              <w:t>Telefon</w:t>
            </w:r>
          </w:p>
        </w:tc>
      </w:tr>
      <w:tr w:rsidR="00DD55C1" w:rsidRPr="00226C41" w14:paraId="301BDEA8" w14:textId="77777777" w:rsidTr="00226C41">
        <w:tc>
          <w:tcPr>
            <w:tcW w:w="2268" w:type="dxa"/>
            <w:tcBorders>
              <w:right w:val="nil"/>
            </w:tcBorders>
          </w:tcPr>
          <w:p w14:paraId="7DE08602" w14:textId="77777777" w:rsidR="00226C41" w:rsidRDefault="00226C41" w:rsidP="00706F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ADWOKACI</w:t>
            </w:r>
          </w:p>
          <w:p w14:paraId="2981E760" w14:textId="77777777" w:rsidR="00DD55C1" w:rsidRPr="00226C41" w:rsidRDefault="00DD55C1" w:rsidP="00706FC9">
            <w:pPr>
              <w:rPr>
                <w:rFonts w:asciiTheme="majorHAnsi" w:hAnsiTheme="majorHAnsi" w:cstheme="majorHAnsi"/>
                <w:b/>
                <w:color w:val="C00000"/>
                <w:sz w:val="28"/>
              </w:rPr>
            </w:pPr>
            <w:r w:rsidRPr="00226C41">
              <w:rPr>
                <w:rFonts w:asciiTheme="majorHAnsi" w:hAnsiTheme="majorHAnsi" w:cstheme="majorHAnsi"/>
              </w:rPr>
              <w:t>wskazani przez Okręgową Radę Adwokacką w Opolu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61009" w14:textId="77777777" w:rsidR="00226C41" w:rsidRP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KRAPKOWICE</w:t>
            </w:r>
          </w:p>
          <w:p w14:paraId="52F21205" w14:textId="77777777" w:rsidR="00DD55C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>
              <w:rPr>
                <w:rFonts w:asciiTheme="majorHAnsi" w:hAnsiTheme="majorHAnsi" w:cstheme="majorHAnsi"/>
              </w:rPr>
              <w:t>Starostwo Powiatowe w </w:t>
            </w:r>
            <w:r w:rsidR="00DD55C1" w:rsidRPr="00226C41">
              <w:rPr>
                <w:rFonts w:asciiTheme="majorHAnsi" w:hAnsiTheme="majorHAnsi" w:cstheme="majorHAnsi"/>
              </w:rPr>
              <w:t>Krapkowicach, ul. Kilińskiego 1, 47-303 Krapkowice (Otmęt), sala 109 (I piętro)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A2142" w14:textId="6110AAA6" w:rsidR="00226C41" w:rsidRPr="00450551" w:rsidRDefault="00226C41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9.00 – 13.00 (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Specjalność: prawo </w:t>
            </w:r>
            <w:r w:rsidR="00A7148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cywilne, prawo karne oraz prawo rodzinne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)</w:t>
            </w:r>
          </w:p>
          <w:p w14:paraId="38CAB9D8" w14:textId="7A144BC6" w:rsidR="00226C41" w:rsidRPr="00450551" w:rsidRDefault="00226C41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wtorek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14.00 – 18.00 (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Specjalność</w:t>
            </w:r>
            <w:r w:rsidR="00A71486"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 prawo </w:t>
            </w:r>
            <w:r w:rsidR="00A7148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cywilne, prawo karne oraz mediacja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76492764" w14:textId="29730F82" w:rsidR="00DD55C1" w:rsidRPr="00226C41" w:rsidRDefault="00226C41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i</w:t>
            </w:r>
            <w:proofErr w:type="spellEnd"/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 II środa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miesiąca </w:t>
            </w:r>
            <w:r w:rsidR="00A71486"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oraz</w:t>
            </w:r>
            <w:r w:rsidR="00A7148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29.01, 30.04 i 29.10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9.00 – 13.00</w:t>
            </w:r>
            <w:r w:rsidR="00A71486"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</w:t>
            </w:r>
            <w:r w:rsidR="00A71486"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Specjalność</w:t>
            </w:r>
            <w:r w:rsidR="00A7148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: prawo rodzinne</w:t>
            </w:r>
            <w:r w:rsidR="00A71486"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79170B" w14:textId="77777777" w:rsidR="00DD55C1" w:rsidRDefault="00DD55C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77 407 43 71</w:t>
            </w:r>
          </w:p>
          <w:p w14:paraId="1375FA9C" w14:textId="77777777" w:rsidR="00226C4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 w:rsidRPr="00226C41">
              <w:rPr>
                <w:rFonts w:asciiTheme="majorHAnsi" w:hAnsiTheme="majorHAnsi" w:cstheme="majorHAnsi"/>
                <w:i/>
              </w:rPr>
              <w:t>(rejestracja)</w:t>
            </w:r>
          </w:p>
        </w:tc>
      </w:tr>
      <w:tr w:rsidR="00DD55C1" w:rsidRPr="00226C41" w14:paraId="214DAC8C" w14:textId="77777777" w:rsidTr="00226C41">
        <w:tc>
          <w:tcPr>
            <w:tcW w:w="2268" w:type="dxa"/>
            <w:tcBorders>
              <w:right w:val="nil"/>
            </w:tcBorders>
          </w:tcPr>
          <w:p w14:paraId="38399E69" w14:textId="77777777" w:rsid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RADCY PRAWNI</w:t>
            </w:r>
          </w:p>
          <w:p w14:paraId="157EF1A5" w14:textId="77777777" w:rsidR="00DD55C1" w:rsidRPr="00226C41" w:rsidRDefault="00226C41" w:rsidP="00706FC9">
            <w:pPr>
              <w:rPr>
                <w:rFonts w:asciiTheme="majorHAnsi" w:hAnsiTheme="majorHAnsi" w:cstheme="majorHAnsi"/>
                <w:b/>
                <w:color w:val="C00000"/>
                <w:sz w:val="28"/>
              </w:rPr>
            </w:pPr>
            <w:r w:rsidRPr="00226C41">
              <w:rPr>
                <w:rFonts w:asciiTheme="majorHAnsi" w:hAnsiTheme="majorHAnsi" w:cstheme="majorHAnsi"/>
              </w:rPr>
              <w:t xml:space="preserve">wskazani przez Okręgową Izbę Radców Prawnych </w:t>
            </w:r>
            <w:r>
              <w:rPr>
                <w:rFonts w:asciiTheme="majorHAnsi" w:hAnsiTheme="majorHAnsi" w:cstheme="majorHAnsi"/>
              </w:rPr>
              <w:t>w </w:t>
            </w:r>
            <w:r w:rsidRPr="00226C41">
              <w:rPr>
                <w:rFonts w:asciiTheme="majorHAnsi" w:hAnsiTheme="majorHAnsi" w:cstheme="majorHAnsi"/>
              </w:rPr>
              <w:t>Opolu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91611" w14:textId="77777777" w:rsidR="00226C41" w:rsidRP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KRAPKOWICE</w:t>
            </w:r>
          </w:p>
          <w:p w14:paraId="71A05CD2" w14:textId="77777777" w:rsidR="00DD55C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>
              <w:rPr>
                <w:rFonts w:asciiTheme="majorHAnsi" w:hAnsiTheme="majorHAnsi" w:cstheme="majorHAnsi"/>
              </w:rPr>
              <w:t>Starostwo Powiatowe w </w:t>
            </w:r>
            <w:r w:rsidRPr="00226C41">
              <w:rPr>
                <w:rFonts w:asciiTheme="majorHAnsi" w:hAnsiTheme="majorHAnsi" w:cstheme="majorHAnsi"/>
              </w:rPr>
              <w:t>Krapkowicach, ul. Kilińskiego 1, 47-303 Krapkowice (Otmęt), sala 109 (I piętro)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5CB8B" w14:textId="506EF4D0" w:rsidR="00226C41" w:rsidRPr="00450551" w:rsidRDefault="00226C41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III i IV środa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miesiąca oraz</w:t>
            </w:r>
            <w:r w:rsidR="00A7148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30.07 i 31.12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godz. 9.00 –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3.00 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Specjalność:</w:t>
            </w:r>
            <w:r w:rsidR="00A7148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A71486"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prawo </w:t>
            </w:r>
            <w:r w:rsidR="00A7148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cywilne oraz prawo rodzinne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4F2E52A9" w14:textId="77777777" w:rsidR="00226C41" w:rsidRDefault="00226C41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czwartek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 xml:space="preserve">godz. 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14.00 – 18.00</w:t>
            </w:r>
          </w:p>
          <w:p w14:paraId="5CA03D52" w14:textId="0716141A" w:rsidR="00A71486" w:rsidRPr="00450551" w:rsidRDefault="00A71486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Specjalność:</w:t>
            </w:r>
            <w:r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prawo </w:t>
            </w:r>
            <w:r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cywilne prawo rodzinne oraz mediacja)</w:t>
            </w:r>
          </w:p>
          <w:p w14:paraId="7F52D7A9" w14:textId="77777777" w:rsidR="00DD55C1" w:rsidRDefault="00226C41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piątek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 xml:space="preserve">godz. 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9.00 – 13.00</w:t>
            </w:r>
          </w:p>
          <w:p w14:paraId="3F25FBF4" w14:textId="62444215" w:rsidR="00A71486" w:rsidRPr="00226C41" w:rsidRDefault="00A71486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</w:t>
            </w:r>
            <w:r w:rsidRPr="00226C41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>Specjalność:</w:t>
            </w:r>
            <w:r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 prawo pracy)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3FA253" w14:textId="77777777" w:rsid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77 407 43 71</w:t>
            </w:r>
          </w:p>
          <w:p w14:paraId="37430619" w14:textId="77777777" w:rsidR="00DD55C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 w:rsidRPr="00226C41">
              <w:rPr>
                <w:rFonts w:asciiTheme="majorHAnsi" w:hAnsiTheme="majorHAnsi" w:cstheme="majorHAnsi"/>
                <w:i/>
              </w:rPr>
              <w:t>(rejestracja)</w:t>
            </w:r>
          </w:p>
        </w:tc>
      </w:tr>
      <w:tr w:rsidR="00DD55C1" w:rsidRPr="00226C41" w14:paraId="20B80EF9" w14:textId="77777777" w:rsidTr="00226C41">
        <w:tc>
          <w:tcPr>
            <w:tcW w:w="2268" w:type="dxa"/>
            <w:tcBorders>
              <w:right w:val="nil"/>
            </w:tcBorders>
          </w:tcPr>
          <w:p w14:paraId="3BE14AEE" w14:textId="77777777" w:rsid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PRAWNICY</w:t>
            </w:r>
          </w:p>
          <w:p w14:paraId="4D045EA8" w14:textId="77777777" w:rsidR="00DD55C1" w:rsidRPr="00226C41" w:rsidRDefault="00226C41" w:rsidP="00706FC9">
            <w:pPr>
              <w:rPr>
                <w:rFonts w:asciiTheme="majorHAnsi" w:hAnsiTheme="majorHAnsi" w:cstheme="majorHAnsi"/>
                <w:b/>
                <w:color w:val="C00000"/>
                <w:sz w:val="28"/>
              </w:rPr>
            </w:pPr>
            <w:r>
              <w:rPr>
                <w:rFonts w:asciiTheme="majorHAnsi" w:hAnsiTheme="majorHAnsi" w:cstheme="majorHAnsi"/>
              </w:rPr>
              <w:t>w ramach Stowarzyszenia „Sursum Corda” z </w:t>
            </w:r>
            <w:r w:rsidRPr="00226C41">
              <w:rPr>
                <w:rFonts w:asciiTheme="majorHAnsi" w:hAnsiTheme="majorHAnsi" w:cstheme="majorHAnsi"/>
              </w:rPr>
              <w:t>siedzibą: ul. Lwowska 11, 33- 300 Nowy Sącz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036D6" w14:textId="77777777" w:rsidR="00226C41" w:rsidRP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STRZELECZKI</w:t>
            </w:r>
          </w:p>
          <w:p w14:paraId="7234877B" w14:textId="44F03E40" w:rsidR="00DD55C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 w:rsidRPr="00226C41">
              <w:rPr>
                <w:rFonts w:asciiTheme="majorHAnsi" w:hAnsiTheme="majorHAnsi" w:cstheme="majorHAnsi"/>
              </w:rPr>
              <w:t>Urząd Gminy Strzeleczki 47-364 Strzeleczki, Rynek 4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7ED9D" w14:textId="61D425EC" w:rsidR="00A5244F" w:rsidRDefault="00226C41" w:rsidP="00A5244F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26C4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="00382847"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godz.</w:t>
            </w:r>
            <w:r w:rsidR="00382847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A5244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9</w:t>
            </w:r>
            <w:r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.</w:t>
            </w:r>
            <w:r w:rsidR="00A5244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</w:t>
            </w:r>
            <w:r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 – 1</w:t>
            </w:r>
            <w:r w:rsidR="00A5244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3</w:t>
            </w:r>
            <w:r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.</w:t>
            </w:r>
            <w:r w:rsidR="00A5244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</w:t>
            </w:r>
            <w:r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</w:t>
            </w:r>
            <w:r w:rsidR="00A5244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4A1EFF13" w14:textId="5DD0CE60" w:rsidR="00DD55C1" w:rsidRPr="00226C41" w:rsidRDefault="00226C41" w:rsidP="00A5244F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I i II </w:t>
            </w:r>
            <w:r w:rsidR="00A5244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środa</w:t>
            </w:r>
            <w:r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w miesiącu</w:t>
            </w:r>
            <w:r w:rsidR="00A5244F"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oraz</w:t>
            </w:r>
            <w:r w:rsidR="00A5244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29.01 i 30.07</w:t>
            </w:r>
            <w:r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P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godz. </w:t>
            </w:r>
            <w:r w:rsidR="00A5244F"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13.00 – 17.00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2C4D94" w14:textId="77777777" w:rsid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77 407 43 71</w:t>
            </w:r>
          </w:p>
          <w:p w14:paraId="18A8D9CB" w14:textId="77777777" w:rsidR="00DD55C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 w:rsidRPr="00226C41">
              <w:rPr>
                <w:rFonts w:asciiTheme="majorHAnsi" w:hAnsiTheme="majorHAnsi" w:cstheme="majorHAnsi"/>
                <w:i/>
              </w:rPr>
              <w:t>(rejestracja)</w:t>
            </w:r>
          </w:p>
        </w:tc>
      </w:tr>
      <w:tr w:rsidR="00226C41" w:rsidRPr="00226C41" w14:paraId="050FD524" w14:textId="77777777" w:rsidTr="00226C41">
        <w:tc>
          <w:tcPr>
            <w:tcW w:w="2268" w:type="dxa"/>
            <w:tcBorders>
              <w:right w:val="nil"/>
            </w:tcBorders>
          </w:tcPr>
          <w:p w14:paraId="50233235" w14:textId="77777777" w:rsid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PRAWNICY</w:t>
            </w:r>
          </w:p>
          <w:p w14:paraId="714A0D97" w14:textId="77777777" w:rsidR="00226C41" w:rsidRPr="00226C41" w:rsidRDefault="00226C41" w:rsidP="00706F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ramach Stowarzyszenia „Sursum Corda” z </w:t>
            </w:r>
            <w:r w:rsidRPr="00226C41">
              <w:rPr>
                <w:rFonts w:asciiTheme="majorHAnsi" w:hAnsiTheme="majorHAnsi" w:cstheme="majorHAnsi"/>
              </w:rPr>
              <w:t>siedzibą: ul. Lwowska 11, 33- 300 Nowy Sącz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8611A" w14:textId="77777777" w:rsidR="00226C41" w:rsidRP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ZDZIESZOWICE</w:t>
            </w:r>
          </w:p>
          <w:p w14:paraId="13B1F70B" w14:textId="77777777" w:rsidR="00226C41" w:rsidRPr="00226C41" w:rsidRDefault="00226C41" w:rsidP="00706F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Ośrodek Profilaktyki i Wspierania Rodziny w </w:t>
            </w:r>
            <w:r w:rsidRPr="00226C41">
              <w:rPr>
                <w:rFonts w:asciiTheme="majorHAnsi" w:hAnsiTheme="majorHAnsi" w:cstheme="majorHAnsi"/>
              </w:rPr>
              <w:t xml:space="preserve">Zdzieszowicach 47-330 Zdzieszowice, ul. </w:t>
            </w:r>
            <w:r>
              <w:rPr>
                <w:rFonts w:asciiTheme="majorHAnsi" w:hAnsiTheme="majorHAnsi" w:cstheme="majorHAnsi"/>
              </w:rPr>
              <w:t>Góry św. Anny 21 b/2 (budynek Ośrodka Pomocy Społecznej)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F173F" w14:textId="16CD9D6F" w:rsidR="00226C41" w:rsidRPr="00450551" w:rsidRDefault="00A5244F" w:rsidP="00706FC9">
            <w:pPr>
              <w:ind w:left="95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piątek</w:t>
            </w:r>
            <w:r w:rsidR="00226C41" w:rsidRPr="0045055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 </w:t>
            </w:r>
            <w:r w:rsidR="00226C4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 xml:space="preserve">godz. </w:t>
            </w:r>
            <w:r w:rsidR="00226C41" w:rsidRPr="004505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13.00 – 17.00</w:t>
            </w:r>
          </w:p>
          <w:p w14:paraId="340B92D8" w14:textId="77777777" w:rsidR="00226C41" w:rsidRPr="00226C41" w:rsidRDefault="00226C41" w:rsidP="00706FC9">
            <w:pPr>
              <w:ind w:left="95"/>
              <w:rPr>
                <w:rFonts w:asciiTheme="majorHAnsi" w:hAnsiTheme="majorHAnsi" w:cstheme="majorHAnsi"/>
                <w:i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</w:tcBorders>
          </w:tcPr>
          <w:p w14:paraId="3B0D42D5" w14:textId="77777777" w:rsidR="00226C41" w:rsidRDefault="00226C41" w:rsidP="00706FC9">
            <w:pPr>
              <w:rPr>
                <w:rFonts w:asciiTheme="majorHAnsi" w:hAnsiTheme="majorHAnsi" w:cstheme="majorHAnsi"/>
                <w:b/>
              </w:rPr>
            </w:pPr>
            <w:r w:rsidRPr="00226C41">
              <w:rPr>
                <w:rFonts w:asciiTheme="majorHAnsi" w:hAnsiTheme="majorHAnsi" w:cstheme="majorHAnsi"/>
                <w:b/>
              </w:rPr>
              <w:t>77 407 43 71</w:t>
            </w:r>
          </w:p>
          <w:p w14:paraId="06C9C178" w14:textId="77777777" w:rsidR="00226C41" w:rsidRPr="00226C41" w:rsidRDefault="00226C41" w:rsidP="00706FC9">
            <w:pPr>
              <w:rPr>
                <w:rFonts w:asciiTheme="majorHAnsi" w:hAnsiTheme="majorHAnsi" w:cstheme="majorHAnsi"/>
                <w:i/>
                <w:sz w:val="24"/>
              </w:rPr>
            </w:pPr>
            <w:r w:rsidRPr="00226C41">
              <w:rPr>
                <w:rFonts w:asciiTheme="majorHAnsi" w:hAnsiTheme="majorHAnsi" w:cstheme="majorHAnsi"/>
                <w:i/>
              </w:rPr>
              <w:t>(rejestracja)</w:t>
            </w:r>
          </w:p>
        </w:tc>
      </w:tr>
    </w:tbl>
    <w:p w14:paraId="4B707090" w14:textId="77777777" w:rsidR="00DD55C1" w:rsidRPr="00DD55C1" w:rsidRDefault="00226C41" w:rsidP="00226C41">
      <w:p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Uwaga – dyżury są świadczone wyłącznie w dni robocze.</w:t>
      </w:r>
    </w:p>
    <w:sectPr w:rsidR="00DD55C1" w:rsidRPr="00DD55C1" w:rsidSect="00DD55C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360D"/>
    <w:multiLevelType w:val="multilevel"/>
    <w:tmpl w:val="86D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138C6"/>
    <w:multiLevelType w:val="multilevel"/>
    <w:tmpl w:val="6BD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61E62"/>
    <w:multiLevelType w:val="hybridMultilevel"/>
    <w:tmpl w:val="89F86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13A8"/>
    <w:multiLevelType w:val="multilevel"/>
    <w:tmpl w:val="90E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B5CC3"/>
    <w:multiLevelType w:val="multilevel"/>
    <w:tmpl w:val="F3B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877033">
    <w:abstractNumId w:val="1"/>
  </w:num>
  <w:num w:numId="2" w16cid:durableId="1008407974">
    <w:abstractNumId w:val="3"/>
  </w:num>
  <w:num w:numId="3" w16cid:durableId="1331250722">
    <w:abstractNumId w:val="0"/>
  </w:num>
  <w:num w:numId="4" w16cid:durableId="2025666697">
    <w:abstractNumId w:val="4"/>
  </w:num>
  <w:num w:numId="5" w16cid:durableId="161061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FD"/>
    <w:rsid w:val="00181CF1"/>
    <w:rsid w:val="00226C41"/>
    <w:rsid w:val="0033302B"/>
    <w:rsid w:val="003614FD"/>
    <w:rsid w:val="00382847"/>
    <w:rsid w:val="0051683A"/>
    <w:rsid w:val="006108DF"/>
    <w:rsid w:val="00665900"/>
    <w:rsid w:val="00706FC9"/>
    <w:rsid w:val="00711249"/>
    <w:rsid w:val="00A5244F"/>
    <w:rsid w:val="00A71486"/>
    <w:rsid w:val="00AE4023"/>
    <w:rsid w:val="00DD55C1"/>
    <w:rsid w:val="00F1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68C5"/>
  <w15:chartTrackingRefBased/>
  <w15:docId w15:val="{26F6B3D6-B6A7-4C69-BE92-BF4CA8F9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DD55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D55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665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C0AB-5F3C-4196-9EC0-8611A8B5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Rożałowski</dc:creator>
  <cp:keywords/>
  <dc:description/>
  <cp:lastModifiedBy>Bartłomiej Sowada</cp:lastModifiedBy>
  <cp:revision>5</cp:revision>
  <dcterms:created xsi:type="dcterms:W3CDTF">2023-03-10T12:52:00Z</dcterms:created>
  <dcterms:modified xsi:type="dcterms:W3CDTF">2025-02-26T09:20:00Z</dcterms:modified>
</cp:coreProperties>
</file>